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C11" w:rsidRDefault="00416C11" w:rsidP="00C25999">
      <w:pPr>
        <w:jc w:val="center"/>
        <w:rPr>
          <w:b/>
          <w:u w:val="single"/>
        </w:rPr>
      </w:pPr>
      <w:r w:rsidRPr="00416C11">
        <w:rPr>
          <w:b/>
          <w:u w:val="single"/>
        </w:rPr>
        <w:t>TABLE OF CONTENTS</w:t>
      </w:r>
    </w:p>
    <w:p w:rsidR="00416C11" w:rsidRDefault="00C25999" w:rsidP="00A820EF">
      <w:pPr>
        <w:pStyle w:val="ListParagraph"/>
        <w:numPr>
          <w:ilvl w:val="0"/>
          <w:numId w:val="1"/>
        </w:numPr>
        <w:spacing w:line="240" w:lineRule="auto"/>
        <w:jc w:val="both"/>
      </w:pPr>
      <w:r>
        <w:t>TYPE OF SYSTEM……………………………………………………………………………………………………………</w:t>
      </w:r>
      <w:r w:rsidR="009A549F">
        <w:t>..</w:t>
      </w:r>
      <w:r w:rsidR="0064475B">
        <w:tab/>
      </w:r>
      <w:r w:rsidR="00DD47EF">
        <w:t>2</w:t>
      </w:r>
    </w:p>
    <w:p w:rsidR="00416C11" w:rsidRDefault="00416C11" w:rsidP="00A820EF">
      <w:pPr>
        <w:pStyle w:val="ListParagraph"/>
        <w:numPr>
          <w:ilvl w:val="0"/>
          <w:numId w:val="1"/>
        </w:numPr>
        <w:spacing w:line="240" w:lineRule="auto"/>
        <w:jc w:val="both"/>
      </w:pPr>
      <w:r>
        <w:t>SPECIAL PROVISIONS</w:t>
      </w:r>
      <w:r w:rsidR="00C25999">
        <w:t>……………………………………………………………………………………………………….</w:t>
      </w:r>
      <w:r w:rsidR="00C25999">
        <w:tab/>
      </w:r>
      <w:r w:rsidR="00DD47EF">
        <w:t>2</w:t>
      </w:r>
    </w:p>
    <w:p w:rsidR="00416C11" w:rsidRDefault="00416C11" w:rsidP="00A820EF">
      <w:pPr>
        <w:pStyle w:val="ListParagraph"/>
        <w:numPr>
          <w:ilvl w:val="0"/>
          <w:numId w:val="1"/>
        </w:numPr>
        <w:spacing w:line="240" w:lineRule="auto"/>
        <w:jc w:val="both"/>
      </w:pPr>
      <w:r>
        <w:t>UNIT MODE</w:t>
      </w:r>
      <w:r w:rsidR="00C25999">
        <w:t>…………………………………………………………………………………………………………………….</w:t>
      </w:r>
      <w:r w:rsidR="00C25999">
        <w:tab/>
      </w:r>
      <w:r w:rsidR="00DD47EF">
        <w:t>2</w:t>
      </w:r>
    </w:p>
    <w:p w:rsidR="00416C11" w:rsidRDefault="00416C11" w:rsidP="00A820EF">
      <w:pPr>
        <w:pStyle w:val="ListParagraph"/>
        <w:numPr>
          <w:ilvl w:val="0"/>
          <w:numId w:val="1"/>
        </w:numPr>
        <w:spacing w:line="240" w:lineRule="auto"/>
        <w:jc w:val="both"/>
      </w:pPr>
      <w:r>
        <w:t>GENERAL MOTOR CONTROLS</w:t>
      </w:r>
      <w:r w:rsidR="00C25999">
        <w:t>………………………………………………………………………………………….</w:t>
      </w:r>
      <w:r w:rsidR="00C25999">
        <w:tab/>
      </w:r>
      <w:r w:rsidR="00DD47EF">
        <w:t>2</w:t>
      </w:r>
    </w:p>
    <w:p w:rsidR="00416C11" w:rsidRDefault="00416C11" w:rsidP="00A820EF">
      <w:pPr>
        <w:pStyle w:val="ListParagraph"/>
        <w:numPr>
          <w:ilvl w:val="0"/>
          <w:numId w:val="1"/>
        </w:numPr>
        <w:spacing w:line="240" w:lineRule="auto"/>
        <w:jc w:val="both"/>
      </w:pPr>
      <w:r>
        <w:t>PLC I/O FORCING</w:t>
      </w:r>
      <w:r w:rsidR="00C25999">
        <w:t>…………………………………………………………………………………………………………….</w:t>
      </w:r>
      <w:r w:rsidR="00C25999">
        <w:tab/>
      </w:r>
      <w:r w:rsidR="00DD47EF">
        <w:t>3</w:t>
      </w:r>
    </w:p>
    <w:p w:rsidR="00416C11" w:rsidRDefault="00416C11" w:rsidP="00A820EF">
      <w:pPr>
        <w:pStyle w:val="ListParagraph"/>
        <w:numPr>
          <w:ilvl w:val="0"/>
          <w:numId w:val="1"/>
        </w:numPr>
        <w:spacing w:line="240" w:lineRule="auto"/>
        <w:jc w:val="both"/>
      </w:pPr>
      <w:r>
        <w:t>POWER UP AND READY TO START</w:t>
      </w:r>
      <w:r w:rsidR="00C25999">
        <w:t>…………………………………………………………………………………..</w:t>
      </w:r>
      <w:r w:rsidR="00C25999">
        <w:tab/>
      </w:r>
      <w:r w:rsidR="00DD47EF">
        <w:t>3</w:t>
      </w:r>
    </w:p>
    <w:p w:rsidR="00416C11" w:rsidRDefault="00416C11" w:rsidP="00A820EF">
      <w:pPr>
        <w:pStyle w:val="ListParagraph"/>
        <w:numPr>
          <w:ilvl w:val="0"/>
          <w:numId w:val="1"/>
        </w:numPr>
        <w:spacing w:line="240" w:lineRule="auto"/>
        <w:jc w:val="both"/>
      </w:pPr>
      <w:r>
        <w:t>START SEQUENCE</w:t>
      </w:r>
      <w:r w:rsidR="00C25999">
        <w:t>……………………………………………………………………………………………………………</w:t>
      </w:r>
      <w:r w:rsidR="00C25999">
        <w:tab/>
      </w:r>
      <w:r w:rsidR="006A2901">
        <w:t>4</w:t>
      </w:r>
    </w:p>
    <w:p w:rsidR="00416C11" w:rsidRDefault="00416C11" w:rsidP="00A820EF">
      <w:pPr>
        <w:pStyle w:val="ListParagraph"/>
        <w:numPr>
          <w:ilvl w:val="0"/>
          <w:numId w:val="1"/>
        </w:numPr>
        <w:spacing w:line="240" w:lineRule="auto"/>
        <w:jc w:val="both"/>
      </w:pPr>
      <w:r>
        <w:t>UNIT RUNNING LOADED</w:t>
      </w:r>
      <w:r w:rsidR="00C25999">
        <w:t>………………………………………………………………………………………………….</w:t>
      </w:r>
      <w:r w:rsidR="00C25999">
        <w:tab/>
      </w:r>
      <w:r w:rsidR="006A2901">
        <w:t>4</w:t>
      </w:r>
    </w:p>
    <w:p w:rsidR="00416C11" w:rsidRDefault="00C9142E" w:rsidP="00A820EF">
      <w:pPr>
        <w:pStyle w:val="ListParagraph"/>
        <w:numPr>
          <w:ilvl w:val="0"/>
          <w:numId w:val="1"/>
        </w:numPr>
        <w:spacing w:line="240" w:lineRule="auto"/>
        <w:jc w:val="both"/>
      </w:pPr>
      <w:r w:rsidRPr="00C9142E">
        <w:t>CLEARING CYCLE (DRAIN INTERVAL)</w:t>
      </w:r>
      <w:r w:rsidR="00C25999">
        <w:t>………………………………………………………………………………..</w:t>
      </w:r>
      <w:r w:rsidR="00C25999">
        <w:tab/>
      </w:r>
      <w:r w:rsidR="006A2901">
        <w:t>4</w:t>
      </w:r>
    </w:p>
    <w:p w:rsidR="00416C11" w:rsidRDefault="00C9142E" w:rsidP="00A820EF">
      <w:pPr>
        <w:pStyle w:val="ListParagraph"/>
        <w:numPr>
          <w:ilvl w:val="0"/>
          <w:numId w:val="1"/>
        </w:numPr>
        <w:spacing w:line="240" w:lineRule="auto"/>
        <w:jc w:val="both"/>
      </w:pPr>
      <w:r w:rsidRPr="00C9142E">
        <w:t>STORAGE</w:t>
      </w:r>
      <w:r>
        <w:t xml:space="preserve"> </w:t>
      </w:r>
      <w:r w:rsidRPr="00C9142E">
        <w:t>FILLING SEQUENCE (OPTIONAL PRIORITY PANEL)</w:t>
      </w:r>
      <w:r>
        <w:t>…………………..</w:t>
      </w:r>
      <w:r w:rsidR="00C25999" w:rsidRPr="00C9142E">
        <w:t>…………………</w:t>
      </w:r>
      <w:r w:rsidR="009A549F">
        <w:t>.</w:t>
      </w:r>
      <w:r w:rsidR="00C25999" w:rsidRPr="00C9142E">
        <w:t>…….</w:t>
      </w:r>
      <w:r w:rsidR="00C25999">
        <w:tab/>
      </w:r>
      <w:r w:rsidR="006A2901">
        <w:t>4</w:t>
      </w:r>
    </w:p>
    <w:p w:rsidR="00416C11" w:rsidRDefault="00416C11" w:rsidP="00A820EF">
      <w:pPr>
        <w:pStyle w:val="ListParagraph"/>
        <w:numPr>
          <w:ilvl w:val="0"/>
          <w:numId w:val="1"/>
        </w:numPr>
        <w:spacing w:line="240" w:lineRule="auto"/>
        <w:jc w:val="both"/>
      </w:pPr>
      <w:r>
        <w:t>STOP SEQUENCE</w:t>
      </w:r>
      <w:r w:rsidR="00100325">
        <w:t xml:space="preserve"> (NORMAL, FAULTED, and ESD)…………</w:t>
      </w:r>
      <w:r w:rsidR="00C25999">
        <w:t>………………………………………………</w:t>
      </w:r>
      <w:r w:rsidR="009A549F">
        <w:t>.</w:t>
      </w:r>
      <w:r w:rsidR="00C25999">
        <w:t>….</w:t>
      </w:r>
      <w:r w:rsidR="00C25999">
        <w:tab/>
      </w:r>
      <w:r w:rsidR="00100325">
        <w:t>6</w:t>
      </w:r>
    </w:p>
    <w:p w:rsidR="00416C11" w:rsidRDefault="00416C11" w:rsidP="00A820EF">
      <w:pPr>
        <w:pStyle w:val="ListParagraph"/>
        <w:numPr>
          <w:ilvl w:val="0"/>
          <w:numId w:val="1"/>
        </w:numPr>
        <w:spacing w:line="240" w:lineRule="auto"/>
        <w:jc w:val="both"/>
      </w:pPr>
      <w:r>
        <w:t>DISPENSER VALVE ACTUATION</w:t>
      </w:r>
      <w:r w:rsidR="00C25999">
        <w:t>……………………………………………………………………………………</w:t>
      </w:r>
      <w:r w:rsidR="009A549F">
        <w:t>..</w:t>
      </w:r>
      <w:r w:rsidR="00C25999">
        <w:t>…</w:t>
      </w:r>
      <w:r w:rsidR="00C25999">
        <w:tab/>
      </w:r>
      <w:r w:rsidR="001809B8">
        <w:t>8</w:t>
      </w:r>
    </w:p>
    <w:p w:rsidR="00416C11" w:rsidRDefault="00416C11" w:rsidP="00A820EF">
      <w:pPr>
        <w:pStyle w:val="ListParagraph"/>
        <w:numPr>
          <w:ilvl w:val="0"/>
          <w:numId w:val="1"/>
        </w:numPr>
        <w:spacing w:line="240" w:lineRule="auto"/>
        <w:jc w:val="both"/>
      </w:pPr>
      <w:r>
        <w:t>TEMPERATURE COMPENSATION</w:t>
      </w:r>
      <w:r w:rsidR="00C25999">
        <w:t>………………………………………………………………………………</w:t>
      </w:r>
      <w:r w:rsidR="009A549F">
        <w:t>..</w:t>
      </w:r>
      <w:r w:rsidR="00C25999">
        <w:t>……</w:t>
      </w:r>
      <w:r w:rsidR="00C25999">
        <w:tab/>
      </w:r>
      <w:r w:rsidR="00693147">
        <w:t>9</w:t>
      </w:r>
    </w:p>
    <w:p w:rsidR="00C25999" w:rsidRDefault="00C25999" w:rsidP="00A820EF">
      <w:pPr>
        <w:pStyle w:val="ListParagraph"/>
        <w:numPr>
          <w:ilvl w:val="0"/>
          <w:numId w:val="1"/>
        </w:numPr>
        <w:spacing w:line="240" w:lineRule="auto"/>
        <w:jc w:val="both"/>
      </w:pPr>
      <w:r>
        <w:t>ALARM AND SHUTDOWN FUNCTIONS………………………………………………………………………</w:t>
      </w:r>
      <w:r w:rsidR="009A549F">
        <w:t>..</w:t>
      </w:r>
      <w:r>
        <w:t>…..</w:t>
      </w:r>
      <w:r>
        <w:tab/>
      </w:r>
      <w:r w:rsidR="00693147">
        <w:t>10</w:t>
      </w:r>
    </w:p>
    <w:p w:rsidR="00CB361F" w:rsidRPr="00CB361F" w:rsidRDefault="00CB361F" w:rsidP="00A820EF">
      <w:pPr>
        <w:pStyle w:val="ListParagraph"/>
        <w:numPr>
          <w:ilvl w:val="0"/>
          <w:numId w:val="1"/>
        </w:numPr>
        <w:spacing w:line="240" w:lineRule="auto"/>
      </w:pPr>
      <w:r w:rsidRPr="00CB361F">
        <w:t>HMI MENUS &amp; CONFIGURABLE PROCESS VARIABLES</w:t>
      </w:r>
      <w:r>
        <w:t>……………………………………………</w:t>
      </w:r>
      <w:r w:rsidR="009A549F">
        <w:t>.</w:t>
      </w:r>
      <w:r>
        <w:t>……</w:t>
      </w:r>
      <w:r w:rsidR="009A549F">
        <w:t>..</w:t>
      </w:r>
      <w:r>
        <w:t>…</w:t>
      </w:r>
      <w:r>
        <w:tab/>
      </w:r>
      <w:r w:rsidR="00693147">
        <w:t>13</w:t>
      </w:r>
    </w:p>
    <w:p w:rsidR="00CB361F" w:rsidRDefault="00CB361F" w:rsidP="00A820EF">
      <w:pPr>
        <w:pStyle w:val="ListParagraph"/>
        <w:numPr>
          <w:ilvl w:val="1"/>
          <w:numId w:val="1"/>
        </w:numPr>
        <w:spacing w:line="240" w:lineRule="auto"/>
        <w:jc w:val="both"/>
      </w:pPr>
      <w:r>
        <w:t>M</w:t>
      </w:r>
      <w:r w:rsidR="00D7050F">
        <w:t>ain Status…</w:t>
      </w:r>
      <w:r>
        <w:t>…………………………………….…………………………………………………</w:t>
      </w:r>
      <w:r w:rsidR="009A549F">
        <w:t>.</w:t>
      </w:r>
      <w:r>
        <w:t>….……</w:t>
      </w:r>
      <w:r w:rsidR="009A549F">
        <w:t>.</w:t>
      </w:r>
      <w:r>
        <w:t>….</w:t>
      </w:r>
      <w:r>
        <w:tab/>
        <w:t>1</w:t>
      </w:r>
      <w:r w:rsidR="00693147">
        <w:t>3</w:t>
      </w:r>
    </w:p>
    <w:p w:rsidR="00CB361F" w:rsidRDefault="00CB361F" w:rsidP="00A820EF">
      <w:pPr>
        <w:pStyle w:val="ListParagraph"/>
        <w:numPr>
          <w:ilvl w:val="1"/>
          <w:numId w:val="1"/>
        </w:numPr>
        <w:spacing w:line="240" w:lineRule="auto"/>
        <w:jc w:val="both"/>
      </w:pPr>
      <w:r w:rsidRPr="00CB361F">
        <w:t>Alarm Screen</w:t>
      </w:r>
      <w:r>
        <w:t>…………………………………………………………………………………………</w:t>
      </w:r>
      <w:r w:rsidR="009A549F">
        <w:t>.</w:t>
      </w:r>
      <w:r>
        <w:t>………</w:t>
      </w:r>
      <w:r w:rsidR="009A549F">
        <w:t>.</w:t>
      </w:r>
      <w:r>
        <w:t>….</w:t>
      </w:r>
      <w:r>
        <w:tab/>
        <w:t>1</w:t>
      </w:r>
      <w:r w:rsidR="00693147">
        <w:t>5</w:t>
      </w:r>
    </w:p>
    <w:p w:rsidR="00CB361F" w:rsidRDefault="00CB361F" w:rsidP="00A820EF">
      <w:pPr>
        <w:pStyle w:val="ListParagraph"/>
        <w:numPr>
          <w:ilvl w:val="1"/>
          <w:numId w:val="1"/>
        </w:numPr>
        <w:spacing w:line="240" w:lineRule="auto"/>
        <w:jc w:val="both"/>
      </w:pPr>
      <w:r w:rsidRPr="00CB361F">
        <w:t>Compressor Menu Selection Screen</w:t>
      </w:r>
      <w:r>
        <w:t>………………………………………………………</w:t>
      </w:r>
      <w:r w:rsidR="009A549F">
        <w:t>.</w:t>
      </w:r>
      <w:r>
        <w:t>……</w:t>
      </w:r>
      <w:r w:rsidR="009A549F">
        <w:t>.</w:t>
      </w:r>
      <w:r>
        <w:t>……</w:t>
      </w:r>
      <w:r>
        <w:tab/>
        <w:t>1</w:t>
      </w:r>
      <w:r w:rsidR="00693147">
        <w:t>6</w:t>
      </w:r>
    </w:p>
    <w:p w:rsidR="00CB361F" w:rsidRDefault="00CB361F" w:rsidP="00A820EF">
      <w:pPr>
        <w:pStyle w:val="ListParagraph"/>
        <w:numPr>
          <w:ilvl w:val="1"/>
          <w:numId w:val="1"/>
        </w:numPr>
        <w:spacing w:line="240" w:lineRule="auto"/>
        <w:jc w:val="both"/>
      </w:pPr>
      <w:r w:rsidRPr="00CB361F">
        <w:t>Compressor Pressure Alarm and Shutdown Settings</w:t>
      </w:r>
      <w:r>
        <w:t>……………………………</w:t>
      </w:r>
      <w:r w:rsidR="009A549F">
        <w:t>.</w:t>
      </w:r>
      <w:r>
        <w:t>………</w:t>
      </w:r>
      <w:r w:rsidR="009A549F">
        <w:t>.</w:t>
      </w:r>
      <w:r>
        <w:t>….</w:t>
      </w:r>
      <w:r>
        <w:tab/>
        <w:t>1</w:t>
      </w:r>
      <w:r w:rsidR="00693147">
        <w:t>7</w:t>
      </w:r>
    </w:p>
    <w:p w:rsidR="00DE4118" w:rsidRDefault="00DE4118" w:rsidP="00A820EF">
      <w:pPr>
        <w:pStyle w:val="ListParagraph"/>
        <w:numPr>
          <w:ilvl w:val="1"/>
          <w:numId w:val="1"/>
        </w:numPr>
        <w:spacing w:line="240" w:lineRule="auto"/>
        <w:jc w:val="both"/>
      </w:pPr>
      <w:r w:rsidRPr="00DE4118">
        <w:t>Compressor Temperature Alarm and Shutdown Settings</w:t>
      </w:r>
      <w:r>
        <w:t>…………………</w:t>
      </w:r>
      <w:r w:rsidR="009A549F">
        <w:t>.</w:t>
      </w:r>
      <w:r>
        <w:t>…………</w:t>
      </w:r>
      <w:r w:rsidR="009A549F">
        <w:t>.</w:t>
      </w:r>
      <w:r>
        <w:t>…..</w:t>
      </w:r>
      <w:r>
        <w:tab/>
        <w:t>1</w:t>
      </w:r>
      <w:r w:rsidR="00693147">
        <w:t>8</w:t>
      </w:r>
    </w:p>
    <w:p w:rsidR="00DE4118" w:rsidRDefault="001E6543" w:rsidP="00A820EF">
      <w:pPr>
        <w:pStyle w:val="ListParagraph"/>
        <w:numPr>
          <w:ilvl w:val="1"/>
          <w:numId w:val="1"/>
        </w:numPr>
        <w:spacing w:line="240" w:lineRule="auto"/>
        <w:jc w:val="both"/>
      </w:pPr>
      <w:r w:rsidRPr="001E6543">
        <w:t>Compressor Digital and Logical Shutdown Settings</w:t>
      </w:r>
      <w:r>
        <w:t>…………………………</w:t>
      </w:r>
      <w:r w:rsidR="009A549F">
        <w:t>.</w:t>
      </w:r>
      <w:r>
        <w:t>…</w:t>
      </w:r>
      <w:r w:rsidR="009A549F">
        <w:t>..</w:t>
      </w:r>
      <w:r>
        <w:t>……</w:t>
      </w:r>
      <w:r w:rsidR="009A549F">
        <w:t>.</w:t>
      </w:r>
      <w:r>
        <w:t>…….</w:t>
      </w:r>
      <w:r>
        <w:tab/>
        <w:t>1</w:t>
      </w:r>
      <w:r w:rsidR="00693147">
        <w:t>9</w:t>
      </w:r>
    </w:p>
    <w:p w:rsidR="00C30670" w:rsidRPr="00C30670" w:rsidRDefault="00C30670" w:rsidP="00A820EF">
      <w:pPr>
        <w:pStyle w:val="ListParagraph"/>
        <w:numPr>
          <w:ilvl w:val="1"/>
          <w:numId w:val="1"/>
        </w:numPr>
        <w:spacing w:line="240" w:lineRule="auto"/>
      </w:pPr>
      <w:r w:rsidRPr="00C30670">
        <w:t>Compressor Transducer Settings</w:t>
      </w:r>
      <w:r>
        <w:t>………………………………………………………………</w:t>
      </w:r>
      <w:r w:rsidR="009A549F">
        <w:t>.</w:t>
      </w:r>
      <w:r>
        <w:t>………</w:t>
      </w:r>
      <w:r>
        <w:tab/>
        <w:t>2</w:t>
      </w:r>
      <w:r w:rsidR="00693147">
        <w:t>1</w:t>
      </w:r>
    </w:p>
    <w:p w:rsidR="001E6543" w:rsidRDefault="00D7050F" w:rsidP="00A820EF">
      <w:pPr>
        <w:pStyle w:val="ListParagraph"/>
        <w:numPr>
          <w:ilvl w:val="1"/>
          <w:numId w:val="1"/>
        </w:numPr>
        <w:spacing w:line="240" w:lineRule="auto"/>
        <w:jc w:val="both"/>
      </w:pPr>
      <w:r w:rsidRPr="00D7050F">
        <w:t>Compressor Thermocouple Settings</w:t>
      </w:r>
      <w:r>
        <w:t>…………………………………………………………</w:t>
      </w:r>
      <w:r w:rsidR="009A549F">
        <w:t>.</w:t>
      </w:r>
      <w:r>
        <w:t>………</w:t>
      </w:r>
      <w:r>
        <w:tab/>
        <w:t>2</w:t>
      </w:r>
      <w:r w:rsidR="00693147">
        <w:t>2</w:t>
      </w:r>
    </w:p>
    <w:p w:rsidR="00D7050F" w:rsidRDefault="009A549F" w:rsidP="00A820EF">
      <w:pPr>
        <w:pStyle w:val="ListParagraph"/>
        <w:numPr>
          <w:ilvl w:val="1"/>
          <w:numId w:val="1"/>
        </w:numPr>
        <w:spacing w:line="240" w:lineRule="auto"/>
        <w:jc w:val="both"/>
      </w:pPr>
      <w:r>
        <w:t>Compressor Oil Heater Settings……………………………………………………………….………..</w:t>
      </w:r>
      <w:r>
        <w:tab/>
        <w:t>2</w:t>
      </w:r>
      <w:r w:rsidR="00693147">
        <w:t>3</w:t>
      </w:r>
    </w:p>
    <w:p w:rsidR="00674CFA" w:rsidRDefault="00674CFA" w:rsidP="00A820EF">
      <w:pPr>
        <w:pStyle w:val="ListParagraph"/>
        <w:numPr>
          <w:ilvl w:val="1"/>
          <w:numId w:val="1"/>
        </w:numPr>
        <w:spacing w:line="240" w:lineRule="auto"/>
        <w:jc w:val="both"/>
      </w:pPr>
      <w:r>
        <w:t>Compressor Sequence Timers…………………………………………………………………………….</w:t>
      </w:r>
      <w:r>
        <w:tab/>
        <w:t>2</w:t>
      </w:r>
      <w:r w:rsidR="00693147">
        <w:t>4</w:t>
      </w:r>
    </w:p>
    <w:p w:rsidR="002F2A7E" w:rsidRDefault="002F2A7E" w:rsidP="00A820EF">
      <w:pPr>
        <w:pStyle w:val="ListParagraph"/>
        <w:numPr>
          <w:ilvl w:val="1"/>
          <w:numId w:val="1"/>
        </w:numPr>
        <w:spacing w:line="240" w:lineRule="auto"/>
        <w:jc w:val="both"/>
      </w:pPr>
      <w:r>
        <w:t>Storage Menu Selection Screen………………………………………………………………………….</w:t>
      </w:r>
      <w:r>
        <w:tab/>
        <w:t>2</w:t>
      </w:r>
      <w:r w:rsidR="00693147">
        <w:t>6</w:t>
      </w:r>
    </w:p>
    <w:p w:rsidR="005913E3" w:rsidRDefault="005913E3" w:rsidP="00A820EF">
      <w:pPr>
        <w:pStyle w:val="ListParagraph"/>
        <w:numPr>
          <w:ilvl w:val="1"/>
          <w:numId w:val="1"/>
        </w:numPr>
        <w:spacing w:line="240" w:lineRule="auto"/>
        <w:jc w:val="both"/>
      </w:pPr>
      <w:r>
        <w:t>Storage Pressure Alarm and Shutdown Settings………………………………………………..</w:t>
      </w:r>
      <w:r>
        <w:tab/>
        <w:t>2</w:t>
      </w:r>
      <w:r w:rsidR="00693147">
        <w:t>7</w:t>
      </w:r>
    </w:p>
    <w:p w:rsidR="004F7B6F" w:rsidRDefault="00D30EA7" w:rsidP="00A820EF">
      <w:pPr>
        <w:pStyle w:val="ListParagraph"/>
        <w:numPr>
          <w:ilvl w:val="1"/>
          <w:numId w:val="1"/>
        </w:numPr>
        <w:spacing w:line="240" w:lineRule="auto"/>
        <w:jc w:val="both"/>
      </w:pPr>
      <w:r>
        <w:t>Storage Transducer Settings………………………………………………………………………………</w:t>
      </w:r>
      <w:r>
        <w:tab/>
        <w:t>2</w:t>
      </w:r>
      <w:r w:rsidR="00693147">
        <w:t>8</w:t>
      </w:r>
    </w:p>
    <w:p w:rsidR="00D30EA7" w:rsidRDefault="00A86A45" w:rsidP="00A820EF">
      <w:pPr>
        <w:pStyle w:val="ListParagraph"/>
        <w:numPr>
          <w:ilvl w:val="1"/>
          <w:numId w:val="1"/>
        </w:numPr>
        <w:spacing w:line="240" w:lineRule="auto"/>
        <w:jc w:val="both"/>
      </w:pPr>
      <w:r>
        <w:t>Storage Settings…………………………………………………………………………………………………</w:t>
      </w:r>
      <w:r>
        <w:tab/>
        <w:t>2</w:t>
      </w:r>
      <w:r w:rsidR="00693147">
        <w:t>9</w:t>
      </w:r>
    </w:p>
    <w:p w:rsidR="00DD16AE" w:rsidRDefault="00DD16AE" w:rsidP="00A820EF">
      <w:pPr>
        <w:pStyle w:val="ListParagraph"/>
        <w:numPr>
          <w:ilvl w:val="1"/>
          <w:numId w:val="1"/>
        </w:numPr>
        <w:spacing w:line="240" w:lineRule="auto"/>
        <w:jc w:val="both"/>
      </w:pPr>
      <w:r>
        <w:t>PLC/HMI Main Selection Menu…………………………………</w:t>
      </w:r>
      <w:r w:rsidR="008354BB">
        <w:t>..</w:t>
      </w:r>
      <w:r>
        <w:t>……………………………………..</w:t>
      </w:r>
      <w:r>
        <w:tab/>
        <w:t>3</w:t>
      </w:r>
      <w:r w:rsidR="008354BB">
        <w:t>1</w:t>
      </w:r>
    </w:p>
    <w:p w:rsidR="008354BB" w:rsidRDefault="008354BB" w:rsidP="00A820EF">
      <w:pPr>
        <w:pStyle w:val="ListParagraph"/>
        <w:numPr>
          <w:ilvl w:val="1"/>
          <w:numId w:val="1"/>
        </w:numPr>
        <w:spacing w:line="240" w:lineRule="auto"/>
        <w:jc w:val="both"/>
      </w:pPr>
      <w:r>
        <w:t>PLC/HMI Network Settings…………………………………………..……………………………………</w:t>
      </w:r>
      <w:r>
        <w:tab/>
        <w:t>32</w:t>
      </w:r>
    </w:p>
    <w:p w:rsidR="008354BB" w:rsidRDefault="008354BB" w:rsidP="00A820EF">
      <w:pPr>
        <w:pStyle w:val="ListParagraph"/>
        <w:numPr>
          <w:ilvl w:val="1"/>
          <w:numId w:val="1"/>
        </w:numPr>
        <w:spacing w:line="240" w:lineRule="auto"/>
        <w:jc w:val="both"/>
      </w:pPr>
      <w:r>
        <w:t>PLC/HMI Email Settings……………………………………………………..………………………………</w:t>
      </w:r>
      <w:r>
        <w:tab/>
        <w:t>33</w:t>
      </w:r>
    </w:p>
    <w:p w:rsidR="008354BB" w:rsidRDefault="008354BB" w:rsidP="00A820EF">
      <w:pPr>
        <w:pStyle w:val="ListParagraph"/>
        <w:numPr>
          <w:ilvl w:val="1"/>
          <w:numId w:val="1"/>
        </w:numPr>
        <w:spacing w:line="240" w:lineRule="auto"/>
        <w:jc w:val="both"/>
      </w:pPr>
      <w:r>
        <w:t>PLC/HMI General Settings………………………………………………….……………………………..</w:t>
      </w:r>
      <w:r>
        <w:tab/>
        <w:t>34</w:t>
      </w:r>
    </w:p>
    <w:p w:rsidR="008354BB" w:rsidRDefault="008354BB" w:rsidP="00A820EF">
      <w:pPr>
        <w:pStyle w:val="ListParagraph"/>
        <w:numPr>
          <w:ilvl w:val="1"/>
          <w:numId w:val="1"/>
        </w:numPr>
        <w:spacing w:line="240" w:lineRule="auto"/>
        <w:jc w:val="both"/>
      </w:pPr>
      <w:r>
        <w:t>PLC/HMI Input IO Flips……………………………………………………….…………</w:t>
      </w:r>
      <w:r w:rsidR="000774EA">
        <w:t>….</w:t>
      </w:r>
      <w:r>
        <w:t>……………….</w:t>
      </w:r>
      <w:r>
        <w:tab/>
        <w:t>35</w:t>
      </w:r>
    </w:p>
    <w:p w:rsidR="008354BB" w:rsidRPr="00D7050F" w:rsidRDefault="000774EA" w:rsidP="00A820EF">
      <w:pPr>
        <w:pStyle w:val="ListParagraph"/>
        <w:numPr>
          <w:ilvl w:val="1"/>
          <w:numId w:val="1"/>
        </w:numPr>
        <w:spacing w:line="240" w:lineRule="auto"/>
        <w:jc w:val="both"/>
      </w:pPr>
      <w:r>
        <w:t>PLC/HMI Output IO Forces…………………………………………………………………….…………..</w:t>
      </w:r>
      <w:r>
        <w:tab/>
        <w:t>36</w:t>
      </w:r>
    </w:p>
    <w:p w:rsidR="00C25999" w:rsidRDefault="00C25999" w:rsidP="00A820EF">
      <w:pPr>
        <w:pStyle w:val="ListParagraph"/>
        <w:numPr>
          <w:ilvl w:val="0"/>
          <w:numId w:val="1"/>
        </w:numPr>
        <w:spacing w:line="240" w:lineRule="auto"/>
      </w:pPr>
      <w:r>
        <w:t>WEB VIEWER ACCESS…………………………………………………………………………………………………</w:t>
      </w:r>
      <w:r w:rsidR="00674CFA">
        <w:t>.</w:t>
      </w:r>
      <w:r w:rsidR="00A44EE4">
        <w:t>….</w:t>
      </w:r>
      <w:r w:rsidR="00A44EE4">
        <w:tab/>
        <w:t>37</w:t>
      </w:r>
    </w:p>
    <w:p w:rsidR="00A820EF" w:rsidRDefault="00A44EE4" w:rsidP="00A820EF">
      <w:pPr>
        <w:pStyle w:val="ListParagraph"/>
        <w:numPr>
          <w:ilvl w:val="0"/>
          <w:numId w:val="1"/>
        </w:numPr>
        <w:spacing w:line="240" w:lineRule="auto"/>
      </w:pPr>
      <w:r>
        <w:t>PLC IO List………………………………………………………………………………………………………………………</w:t>
      </w:r>
      <w:r>
        <w:tab/>
      </w:r>
      <w:r w:rsidR="006C6641">
        <w:t>39</w:t>
      </w:r>
    </w:p>
    <w:p w:rsidR="00A820EF" w:rsidRDefault="00A820EF" w:rsidP="00A820EF">
      <w:pPr>
        <w:pStyle w:val="ListParagraph"/>
        <w:numPr>
          <w:ilvl w:val="1"/>
          <w:numId w:val="1"/>
        </w:numPr>
        <w:spacing w:line="240" w:lineRule="auto"/>
      </w:pPr>
      <w:r>
        <w:t>OUTPUT IO………………………………………………………………………………………………………..</w:t>
      </w:r>
      <w:r>
        <w:tab/>
      </w:r>
      <w:r w:rsidR="006C6641">
        <w:t>39</w:t>
      </w:r>
    </w:p>
    <w:p w:rsidR="00A820EF" w:rsidRDefault="00A820EF" w:rsidP="00A820EF">
      <w:pPr>
        <w:pStyle w:val="ListParagraph"/>
        <w:numPr>
          <w:ilvl w:val="1"/>
          <w:numId w:val="1"/>
        </w:numPr>
        <w:spacing w:line="240" w:lineRule="auto"/>
      </w:pPr>
      <w:r>
        <w:t>INPUT IO……………………………………………………………………………………………………………</w:t>
      </w:r>
      <w:r>
        <w:tab/>
        <w:t>4</w:t>
      </w:r>
      <w:r w:rsidR="006C6641">
        <w:t>0</w:t>
      </w:r>
    </w:p>
    <w:p w:rsidR="006C6641" w:rsidRDefault="00A820EF" w:rsidP="00A820EF">
      <w:pPr>
        <w:pStyle w:val="ListParagraph"/>
        <w:numPr>
          <w:ilvl w:val="1"/>
          <w:numId w:val="1"/>
        </w:numPr>
        <w:spacing w:line="240" w:lineRule="auto"/>
      </w:pPr>
      <w:r>
        <w:t>ANALOG IO……………………………………………………………………………………………………….</w:t>
      </w:r>
      <w:r>
        <w:tab/>
        <w:t>4</w:t>
      </w:r>
      <w:r w:rsidR="006C6641">
        <w:t>1</w:t>
      </w:r>
    </w:p>
    <w:p w:rsidR="00A44EE4" w:rsidRDefault="006C6641" w:rsidP="006C6641">
      <w:pPr>
        <w:pStyle w:val="ListParagraph"/>
        <w:numPr>
          <w:ilvl w:val="0"/>
          <w:numId w:val="1"/>
        </w:numPr>
        <w:spacing w:line="240" w:lineRule="auto"/>
      </w:pPr>
      <w:r>
        <w:t>TECHNICIANS NOTES……………………………………………………………………………………………………..</w:t>
      </w:r>
      <w:r>
        <w:tab/>
        <w:t>42</w:t>
      </w:r>
      <w:r w:rsidR="00A820EF">
        <w:br/>
      </w:r>
    </w:p>
    <w:p w:rsidR="00C25999" w:rsidRDefault="00C25999">
      <w:r>
        <w:br w:type="page"/>
      </w:r>
    </w:p>
    <w:p w:rsidR="00C25999" w:rsidRPr="005902F9" w:rsidRDefault="00C25999" w:rsidP="00C25999">
      <w:pPr>
        <w:pStyle w:val="ListParagraph"/>
        <w:numPr>
          <w:ilvl w:val="0"/>
          <w:numId w:val="2"/>
        </w:numPr>
        <w:rPr>
          <w:b/>
          <w:u w:val="single"/>
        </w:rPr>
      </w:pPr>
      <w:r w:rsidRPr="005902F9">
        <w:rPr>
          <w:b/>
          <w:u w:val="single"/>
        </w:rPr>
        <w:lastRenderedPageBreak/>
        <w:t>TYPE OF SYSTEM</w:t>
      </w:r>
    </w:p>
    <w:p w:rsidR="00C25999" w:rsidRDefault="00C25999" w:rsidP="008B388D">
      <w:pPr>
        <w:pStyle w:val="ListParagraph"/>
        <w:numPr>
          <w:ilvl w:val="1"/>
          <w:numId w:val="2"/>
        </w:numPr>
      </w:pPr>
      <w:r>
        <w:t>The PLC is an IDEC FC6A</w:t>
      </w:r>
      <w:r w:rsidR="008B388D">
        <w:t>-C40P1CE system performing configuring, monitoring</w:t>
      </w:r>
      <w:r w:rsidR="00D41182">
        <w:t>,</w:t>
      </w:r>
      <w:r w:rsidR="008B388D">
        <w:t xml:space="preserve"> reporting of shutdown, pressures, and temperatures to a local 8.4” IDEC HG3G Series HMI touch display. All user configurable variables can be entered into </w:t>
      </w:r>
      <w:r w:rsidR="00AC0135">
        <w:t>the PLC</w:t>
      </w:r>
      <w:r w:rsidR="008B388D">
        <w:t xml:space="preserve"> via the local HMI touch display. The panel is powered by a customer supplied 120vac. </w:t>
      </w:r>
      <w:r w:rsidR="00AC0135">
        <w:t>throughout</w:t>
      </w:r>
      <w:r w:rsidR="008B388D">
        <w:t xml:space="preserve"> this sequence the controller is referred to as PLC.</w:t>
      </w:r>
    </w:p>
    <w:p w:rsidR="008B388D" w:rsidRDefault="008B388D" w:rsidP="008B388D">
      <w:pPr>
        <w:pStyle w:val="ListParagraph"/>
        <w:numPr>
          <w:ilvl w:val="1"/>
          <w:numId w:val="2"/>
        </w:numPr>
      </w:pPr>
      <w:r>
        <w:t>The PLC is serving the function of both a unit controller (controlling the compressor package) and a site controller (controlling priority valves and SCADA)</w:t>
      </w:r>
      <w:r>
        <w:br/>
      </w:r>
    </w:p>
    <w:p w:rsidR="003218C7" w:rsidRPr="005902F9" w:rsidRDefault="003218C7" w:rsidP="003218C7">
      <w:pPr>
        <w:pStyle w:val="ListParagraph"/>
        <w:numPr>
          <w:ilvl w:val="0"/>
          <w:numId w:val="2"/>
        </w:numPr>
        <w:rPr>
          <w:b/>
          <w:u w:val="single"/>
        </w:rPr>
      </w:pPr>
      <w:r w:rsidRPr="005902F9">
        <w:rPr>
          <w:b/>
          <w:u w:val="single"/>
        </w:rPr>
        <w:t>SPECIAL PROVISIONS</w:t>
      </w:r>
    </w:p>
    <w:p w:rsidR="003218C7" w:rsidRDefault="003218C7" w:rsidP="003218C7">
      <w:pPr>
        <w:pStyle w:val="ListParagraph"/>
        <w:numPr>
          <w:ilvl w:val="1"/>
          <w:numId w:val="2"/>
        </w:numPr>
      </w:pPr>
      <w:r>
        <w:t xml:space="preserve">The PLC outputs can be forced (latching type function) via </w:t>
      </w:r>
      <w:r w:rsidRPr="00EA6A3E">
        <w:t xml:space="preserve">the </w:t>
      </w:r>
      <w:r w:rsidRPr="00EA6A3E">
        <w:rPr>
          <w:b/>
          <w:i/>
        </w:rPr>
        <w:t>PLC/HMI &gt; OUTPUT I/O FORCES</w:t>
      </w:r>
      <w:r>
        <w:t xml:space="preserve"> screen.</w:t>
      </w:r>
      <w:r w:rsidR="002362C9">
        <w:t xml:space="preserve"> Once the </w:t>
      </w:r>
      <w:r w:rsidR="002362C9" w:rsidRPr="00EA6A3E">
        <w:rPr>
          <w:b/>
        </w:rPr>
        <w:t xml:space="preserve">MAINTENANCE MODE </w:t>
      </w:r>
      <w:r w:rsidR="002362C9">
        <w:t xml:space="preserve">is made active any running processes will be sequenced to a </w:t>
      </w:r>
      <w:r w:rsidR="0064475B">
        <w:t xml:space="preserve">NORMAL </w:t>
      </w:r>
      <w:r w:rsidR="002362C9">
        <w:t xml:space="preserve">shutdown state and the </w:t>
      </w:r>
      <w:r w:rsidR="00EA6A3E">
        <w:t>unit</w:t>
      </w:r>
      <w:r w:rsidR="002362C9">
        <w:t xml:space="preserve"> </w:t>
      </w:r>
      <w:r w:rsidR="00EA6A3E">
        <w:t>operating mode</w:t>
      </w:r>
      <w:r w:rsidR="002362C9">
        <w:t xml:space="preserve"> will be placed into a </w:t>
      </w:r>
      <w:r w:rsidR="002362C9" w:rsidRPr="00EA6A3E">
        <w:rPr>
          <w:b/>
        </w:rPr>
        <w:t>MANUAL</w:t>
      </w:r>
      <w:r w:rsidR="002362C9">
        <w:t xml:space="preserve"> state.</w:t>
      </w:r>
      <w:r w:rsidR="00CC47D7">
        <w:t xml:space="preserve"> The </w:t>
      </w:r>
      <w:r w:rsidR="00CC47D7" w:rsidRPr="00EA6A3E">
        <w:rPr>
          <w:b/>
        </w:rPr>
        <w:t>MAINTENANCE MODE</w:t>
      </w:r>
      <w:r w:rsidR="00CC47D7">
        <w:t xml:space="preserve"> will automatically be disabled </w:t>
      </w:r>
      <w:r w:rsidR="00EA6A3E">
        <w:t xml:space="preserve">when the timer runs out </w:t>
      </w:r>
      <w:r w:rsidR="00CC47D7">
        <w:t xml:space="preserve">or by pressing the </w:t>
      </w:r>
      <w:r w:rsidR="00EA6A3E" w:rsidRPr="00EA6A3E">
        <w:rPr>
          <w:b/>
        </w:rPr>
        <w:t>MAINTENANCE MODE</w:t>
      </w:r>
      <w:r w:rsidR="00EA6A3E">
        <w:t xml:space="preserve"> </w:t>
      </w:r>
      <w:r w:rsidR="00CC47D7" w:rsidRPr="00EA6A3E">
        <w:rPr>
          <w:b/>
        </w:rPr>
        <w:t>“OFF”</w:t>
      </w:r>
      <w:r w:rsidR="00CC47D7">
        <w:t xml:space="preserve"> button on the HMI. While in this mode </w:t>
      </w:r>
      <w:r w:rsidR="00CC47D7" w:rsidRPr="00EA6A3E">
        <w:rPr>
          <w:b/>
          <w:u w:val="single"/>
        </w:rPr>
        <w:t>NO automatic sequencing of the PLC will be available</w:t>
      </w:r>
      <w:r w:rsidR="00CC47D7">
        <w:t xml:space="preserve"> and a </w:t>
      </w:r>
      <w:r w:rsidR="00CC47D7" w:rsidRPr="00EA6A3E">
        <w:rPr>
          <w:b/>
        </w:rPr>
        <w:t>MAINTENANCE MODE</w:t>
      </w:r>
      <w:r w:rsidR="00CC47D7">
        <w:t xml:space="preserve"> indicator will be visible in the </w:t>
      </w:r>
      <w:r w:rsidR="00B60961">
        <w:t>top</w:t>
      </w:r>
      <w:r w:rsidR="00CC47D7">
        <w:t xml:space="preserve"> section of all HMI screens.</w:t>
      </w:r>
    </w:p>
    <w:p w:rsidR="00CC47D7" w:rsidRDefault="00CC47D7" w:rsidP="003218C7">
      <w:pPr>
        <w:pStyle w:val="ListParagraph"/>
        <w:numPr>
          <w:ilvl w:val="1"/>
          <w:numId w:val="2"/>
        </w:numPr>
      </w:pPr>
      <w:r>
        <w:t xml:space="preserve">Password protection exists on all </w:t>
      </w:r>
      <w:r w:rsidR="00AC0135">
        <w:t>set points</w:t>
      </w:r>
    </w:p>
    <w:p w:rsidR="00CC47D7" w:rsidRDefault="00CC47D7" w:rsidP="003218C7">
      <w:pPr>
        <w:pStyle w:val="ListParagraph"/>
        <w:numPr>
          <w:ilvl w:val="1"/>
          <w:numId w:val="2"/>
        </w:numPr>
      </w:pPr>
      <w:r>
        <w:t xml:space="preserve">The </w:t>
      </w:r>
      <w:r w:rsidR="00AC0135">
        <w:t>power for all relays is</w:t>
      </w:r>
      <w:r w:rsidR="00C86666">
        <w:t xml:space="preserve"> tied into the site ESD loop.</w:t>
      </w:r>
      <w:r w:rsidR="005902F9">
        <w:br/>
      </w:r>
    </w:p>
    <w:p w:rsidR="00C86666" w:rsidRPr="005902F9" w:rsidRDefault="00C86666" w:rsidP="00C86666">
      <w:pPr>
        <w:pStyle w:val="ListParagraph"/>
        <w:numPr>
          <w:ilvl w:val="0"/>
          <w:numId w:val="2"/>
        </w:numPr>
        <w:rPr>
          <w:b/>
          <w:u w:val="single"/>
        </w:rPr>
      </w:pPr>
      <w:r w:rsidRPr="005902F9">
        <w:rPr>
          <w:b/>
          <w:u w:val="single"/>
        </w:rPr>
        <w:t>UNIT MODE</w:t>
      </w:r>
    </w:p>
    <w:p w:rsidR="00C86666" w:rsidRDefault="00C86666" w:rsidP="00C86666">
      <w:pPr>
        <w:pStyle w:val="ListParagraph"/>
        <w:numPr>
          <w:ilvl w:val="1"/>
          <w:numId w:val="2"/>
        </w:numPr>
      </w:pPr>
      <w:r w:rsidRPr="00C9142E">
        <w:rPr>
          <w:b/>
        </w:rPr>
        <w:t>MANUAL</w:t>
      </w:r>
      <w:r>
        <w:t xml:space="preserve"> </w:t>
      </w:r>
      <w:r w:rsidR="001517AA">
        <w:t xml:space="preserve">(HMI </w:t>
      </w:r>
      <w:r w:rsidR="00C9142E">
        <w:t>b</w:t>
      </w:r>
      <w:r w:rsidR="001517AA">
        <w:t>ased)</w:t>
      </w:r>
      <w:r>
        <w:t xml:space="preserve"> </w:t>
      </w:r>
      <w:r w:rsidR="001517AA">
        <w:t>-</w:t>
      </w:r>
      <w:r>
        <w:t xml:space="preserve"> The unit is started manually via the local start pushbutton or the HMI start pushbutton</w:t>
      </w:r>
      <w:r w:rsidR="001517AA">
        <w:t xml:space="preserve"> while the panel selection switch is in the “RUN” position.</w:t>
      </w:r>
    </w:p>
    <w:p w:rsidR="001517AA" w:rsidRDefault="00C86666" w:rsidP="00C86666">
      <w:pPr>
        <w:pStyle w:val="ListParagraph"/>
        <w:numPr>
          <w:ilvl w:val="1"/>
          <w:numId w:val="2"/>
        </w:numPr>
      </w:pPr>
      <w:r w:rsidRPr="00C9142E">
        <w:rPr>
          <w:b/>
        </w:rPr>
        <w:t>AUTO</w:t>
      </w:r>
      <w:r>
        <w:t xml:space="preserve"> </w:t>
      </w:r>
      <w:r w:rsidR="00C9142E">
        <w:t>(HMI based</w:t>
      </w:r>
      <w:r w:rsidR="001517AA">
        <w:t>)</w:t>
      </w:r>
      <w:r>
        <w:t xml:space="preserve"> </w:t>
      </w:r>
      <w:r w:rsidR="001517AA">
        <w:t>-</w:t>
      </w:r>
      <w:r>
        <w:t xml:space="preserve"> The unit is started automatically via a call to start from the storage bank</w:t>
      </w:r>
      <w:r w:rsidR="001517AA">
        <w:t xml:space="preserve"> while the panel selection switch is in the “RUN” position.</w:t>
      </w:r>
    </w:p>
    <w:p w:rsidR="001517AA" w:rsidRDefault="001517AA" w:rsidP="00C86666">
      <w:pPr>
        <w:pStyle w:val="ListParagraph"/>
        <w:numPr>
          <w:ilvl w:val="1"/>
          <w:numId w:val="2"/>
        </w:numPr>
      </w:pPr>
      <w:r>
        <w:t>OPERATION SELECTION SWITCH</w:t>
      </w:r>
    </w:p>
    <w:p w:rsidR="001517AA" w:rsidRDefault="001517AA" w:rsidP="001517AA">
      <w:pPr>
        <w:pStyle w:val="ListParagraph"/>
        <w:numPr>
          <w:ilvl w:val="2"/>
          <w:numId w:val="2"/>
        </w:numPr>
      </w:pPr>
      <w:r w:rsidRPr="00C9142E">
        <w:rPr>
          <w:b/>
        </w:rPr>
        <w:t>RESET</w:t>
      </w:r>
      <w:r>
        <w:t xml:space="preserve"> Position (momentary) – </w:t>
      </w:r>
      <w:r w:rsidR="00C9142E">
        <w:t>Used to</w:t>
      </w:r>
      <w:r>
        <w:t xml:space="preserve"> reset alarms and fault conditions if they </w:t>
      </w:r>
      <w:r w:rsidR="00685A4F">
        <w:t>have been</w:t>
      </w:r>
      <w:r>
        <w:t xml:space="preserve"> resolved.</w:t>
      </w:r>
    </w:p>
    <w:p w:rsidR="00C86666" w:rsidRDefault="001517AA" w:rsidP="001517AA">
      <w:pPr>
        <w:pStyle w:val="ListParagraph"/>
        <w:numPr>
          <w:ilvl w:val="2"/>
          <w:numId w:val="2"/>
        </w:numPr>
      </w:pPr>
      <w:r w:rsidRPr="00C9142E">
        <w:rPr>
          <w:b/>
        </w:rPr>
        <w:t>OFF</w:t>
      </w:r>
      <w:r>
        <w:t xml:space="preserve"> Position (maintained) – No action allowed.</w:t>
      </w:r>
      <w:r w:rsidR="00C86666">
        <w:t xml:space="preserve"> </w:t>
      </w:r>
    </w:p>
    <w:p w:rsidR="001517AA" w:rsidRDefault="001517AA" w:rsidP="001517AA">
      <w:pPr>
        <w:pStyle w:val="ListParagraph"/>
        <w:numPr>
          <w:ilvl w:val="2"/>
          <w:numId w:val="2"/>
        </w:numPr>
      </w:pPr>
      <w:r w:rsidRPr="00C9142E">
        <w:rPr>
          <w:b/>
        </w:rPr>
        <w:t>RUN</w:t>
      </w:r>
      <w:r>
        <w:t xml:space="preserve"> Position (maintained) – Required position for manual and automatic operation of the unit.</w:t>
      </w:r>
      <w:r w:rsidR="005902F9">
        <w:br/>
      </w:r>
    </w:p>
    <w:p w:rsidR="00C86666" w:rsidRPr="005902F9" w:rsidRDefault="00AC0135" w:rsidP="001517AA">
      <w:pPr>
        <w:pStyle w:val="ListParagraph"/>
        <w:numPr>
          <w:ilvl w:val="0"/>
          <w:numId w:val="2"/>
        </w:numPr>
        <w:rPr>
          <w:b/>
          <w:u w:val="single"/>
        </w:rPr>
      </w:pPr>
      <w:r w:rsidRPr="005902F9">
        <w:rPr>
          <w:b/>
          <w:u w:val="single"/>
        </w:rPr>
        <w:t>GENERAL MOTOR CONTROLS</w:t>
      </w:r>
    </w:p>
    <w:p w:rsidR="005902F9" w:rsidRDefault="00AC0135" w:rsidP="00AC0135">
      <w:pPr>
        <w:pStyle w:val="ListParagraph"/>
        <w:numPr>
          <w:ilvl w:val="1"/>
          <w:numId w:val="2"/>
        </w:numPr>
      </w:pPr>
      <w:r>
        <w:t>The Motor have running input feedbacks (</w:t>
      </w:r>
      <w:r w:rsidRPr="00C9142E">
        <w:rPr>
          <w:b/>
        </w:rPr>
        <w:t>AUX</w:t>
      </w:r>
      <w:r>
        <w:t xml:space="preserve"> contacts). If the motor is commanded on (when in </w:t>
      </w:r>
      <w:r w:rsidRPr="00C9142E">
        <w:rPr>
          <w:b/>
        </w:rPr>
        <w:t>AUTO</w:t>
      </w:r>
      <w:r>
        <w:t xml:space="preserve"> sequencing), the relevant motor run fail timer will be started. If the relevant motor running input is not closed before the timer expires, the unit will be shut down on the relevant motor run failure.</w:t>
      </w:r>
    </w:p>
    <w:p w:rsidR="005902F9" w:rsidRDefault="005902F9">
      <w:r>
        <w:br w:type="page"/>
      </w:r>
    </w:p>
    <w:p w:rsidR="001517AA" w:rsidRPr="005902F9" w:rsidRDefault="00BB78CF" w:rsidP="00BB78CF">
      <w:pPr>
        <w:pStyle w:val="ListParagraph"/>
        <w:numPr>
          <w:ilvl w:val="0"/>
          <w:numId w:val="2"/>
        </w:numPr>
        <w:rPr>
          <w:b/>
          <w:u w:val="single"/>
        </w:rPr>
      </w:pPr>
      <w:r w:rsidRPr="005902F9">
        <w:rPr>
          <w:b/>
          <w:u w:val="single"/>
        </w:rPr>
        <w:lastRenderedPageBreak/>
        <w:t>PLC I/O FORCING</w:t>
      </w:r>
      <w:r w:rsidR="008B5124" w:rsidRPr="005902F9">
        <w:rPr>
          <w:b/>
          <w:u w:val="single"/>
        </w:rPr>
        <w:t xml:space="preserve"> (MAINTENANCE MODE)</w:t>
      </w:r>
    </w:p>
    <w:p w:rsidR="00BB78CF" w:rsidRDefault="00BB78CF" w:rsidP="00BB78CF">
      <w:pPr>
        <w:pStyle w:val="ListParagraph"/>
        <w:numPr>
          <w:ilvl w:val="1"/>
          <w:numId w:val="2"/>
        </w:numPr>
      </w:pPr>
      <w:r>
        <w:t>While the unit is in a non-ESD shutdown state, waiting for start permissive from the station, or if it is ready to start, the operator has the ability to manually force on all relevant</w:t>
      </w:r>
      <w:r w:rsidR="008379BF">
        <w:t xml:space="preserve"> digital outputs via the </w:t>
      </w:r>
      <w:r w:rsidR="008379BF" w:rsidRPr="00DC211B">
        <w:rPr>
          <w:b/>
          <w:i/>
        </w:rPr>
        <w:t xml:space="preserve">PLC/HMI SETTINGS &gt; OUTPUT I/O FORCES </w:t>
      </w:r>
      <w:r w:rsidR="008379BF">
        <w:t>page on the HMI.</w:t>
      </w:r>
    </w:p>
    <w:p w:rsidR="008379BF" w:rsidRDefault="008379BF" w:rsidP="00BB78CF">
      <w:pPr>
        <w:pStyle w:val="ListParagraph"/>
        <w:numPr>
          <w:ilvl w:val="1"/>
          <w:numId w:val="2"/>
        </w:numPr>
      </w:pPr>
      <w:r>
        <w:t xml:space="preserve">When the </w:t>
      </w:r>
      <w:r w:rsidRPr="00DC211B">
        <w:rPr>
          <w:b/>
        </w:rPr>
        <w:t xml:space="preserve">MAINTENANCE MODE </w:t>
      </w:r>
      <w:r w:rsidR="00685A4F">
        <w:rPr>
          <w:b/>
        </w:rPr>
        <w:t>‘</w:t>
      </w:r>
      <w:r w:rsidRPr="00DC211B">
        <w:rPr>
          <w:b/>
        </w:rPr>
        <w:t>ON</w:t>
      </w:r>
      <w:r w:rsidR="00685A4F">
        <w:rPr>
          <w:b/>
        </w:rPr>
        <w:t>’</w:t>
      </w:r>
      <w:r>
        <w:t xml:space="preserve"> touch display button is pressed</w:t>
      </w:r>
      <w:r w:rsidR="008B5124">
        <w:t xml:space="preserve"> any</w:t>
      </w:r>
      <w:r>
        <w:t xml:space="preserve"> active running processes will be sequenced to a </w:t>
      </w:r>
      <w:r w:rsidRPr="00DC211B">
        <w:rPr>
          <w:b/>
        </w:rPr>
        <w:t>NORMAL</w:t>
      </w:r>
      <w:r>
        <w:t xml:space="preserve"> shutdown state and the </w:t>
      </w:r>
      <w:r w:rsidR="00D06B94">
        <w:t>unit’s</w:t>
      </w:r>
      <w:r w:rsidR="00DC211B">
        <w:t xml:space="preserve"> operating mode</w:t>
      </w:r>
      <w:r>
        <w:t xml:space="preserve"> will be placed into a </w:t>
      </w:r>
      <w:r w:rsidRPr="00DC211B">
        <w:rPr>
          <w:b/>
        </w:rPr>
        <w:t>MANUAL</w:t>
      </w:r>
      <w:r>
        <w:t xml:space="preserve"> state. Once the proper state is in effect </w:t>
      </w:r>
      <w:r w:rsidR="00DC211B">
        <w:t xml:space="preserve"> and the units panel selection switch is in the </w:t>
      </w:r>
      <w:r w:rsidR="00DC211B" w:rsidRPr="00DC211B">
        <w:rPr>
          <w:b/>
        </w:rPr>
        <w:t>RUN</w:t>
      </w:r>
      <w:r w:rsidR="00DC211B">
        <w:t xml:space="preserve"> position </w:t>
      </w:r>
      <w:r>
        <w:t>the latch (</w:t>
      </w:r>
      <w:r w:rsidRPr="00DC211B">
        <w:rPr>
          <w:b/>
        </w:rPr>
        <w:t>ON</w:t>
      </w:r>
      <w:r>
        <w:t>) and unlatch (</w:t>
      </w:r>
      <w:r w:rsidRPr="00DC211B">
        <w:rPr>
          <w:b/>
        </w:rPr>
        <w:t>OFF</w:t>
      </w:r>
      <w:r>
        <w:t>) touch display buttons for the so labeled I/O become functional</w:t>
      </w:r>
    </w:p>
    <w:p w:rsidR="008379BF" w:rsidRDefault="008379BF" w:rsidP="00BB78CF">
      <w:pPr>
        <w:pStyle w:val="ListParagraph"/>
        <w:numPr>
          <w:ilvl w:val="1"/>
          <w:numId w:val="2"/>
        </w:numPr>
      </w:pPr>
      <w:r>
        <w:t xml:space="preserve">When </w:t>
      </w:r>
      <w:r w:rsidRPr="00DC211B">
        <w:rPr>
          <w:b/>
        </w:rPr>
        <w:t>MAINTENANCE MODE</w:t>
      </w:r>
      <w:r>
        <w:t xml:space="preserve"> is enabled the operator has 10 minutes to manually force the outputs.</w:t>
      </w:r>
      <w:r w:rsidR="00DC211B">
        <w:t xml:space="preserve"> Additional time can be added by pressing the </w:t>
      </w:r>
      <w:r w:rsidR="00DC211B" w:rsidRPr="00DC211B">
        <w:rPr>
          <w:b/>
        </w:rPr>
        <w:t>ADD TIME</w:t>
      </w:r>
      <w:r w:rsidR="00DC211B">
        <w:t xml:space="preserve"> button located next to the remaining time countdown. </w:t>
      </w:r>
    </w:p>
    <w:p w:rsidR="008B5124" w:rsidRDefault="008B5124" w:rsidP="00BB78CF">
      <w:pPr>
        <w:pStyle w:val="ListParagraph"/>
        <w:numPr>
          <w:ilvl w:val="1"/>
          <w:numId w:val="2"/>
        </w:numPr>
      </w:pPr>
      <w:r w:rsidRPr="00DC211B">
        <w:rPr>
          <w:b/>
        </w:rPr>
        <w:t>MAINTENANCE MODE</w:t>
      </w:r>
      <w:r>
        <w:t xml:space="preserve"> may be disabled at any time when the </w:t>
      </w:r>
      <w:r w:rsidRPr="00DC211B">
        <w:rPr>
          <w:b/>
        </w:rPr>
        <w:t>MAINTENANCE MODE</w:t>
      </w:r>
      <w:r>
        <w:t xml:space="preserve"> </w:t>
      </w:r>
      <w:r w:rsidR="00685A4F">
        <w:t>‘</w:t>
      </w:r>
      <w:r w:rsidRPr="00DC211B">
        <w:rPr>
          <w:b/>
        </w:rPr>
        <w:t>OFF</w:t>
      </w:r>
      <w:r w:rsidR="00685A4F">
        <w:rPr>
          <w:b/>
        </w:rPr>
        <w:t>’</w:t>
      </w:r>
      <w:r>
        <w:t xml:space="preserve"> touch display button is pressed or the timer runs out.</w:t>
      </w:r>
    </w:p>
    <w:p w:rsidR="00B60961" w:rsidRDefault="00B60961" w:rsidP="00BB78CF">
      <w:pPr>
        <w:pStyle w:val="ListParagraph"/>
        <w:numPr>
          <w:ilvl w:val="1"/>
          <w:numId w:val="2"/>
        </w:numPr>
      </w:pPr>
      <w:r>
        <w:t xml:space="preserve">While </w:t>
      </w:r>
      <w:r w:rsidRPr="00DC211B">
        <w:rPr>
          <w:b/>
        </w:rPr>
        <w:t>MAINTENANCE MODE</w:t>
      </w:r>
      <w:r>
        <w:t xml:space="preserve"> is enable</w:t>
      </w:r>
      <w:r w:rsidR="00244B2B">
        <w:t>d</w:t>
      </w:r>
      <w:r>
        <w:t xml:space="preserve"> ALL unit shut down conditions</w:t>
      </w:r>
      <w:r w:rsidR="00244B2B">
        <w:t xml:space="preserve"> are</w:t>
      </w:r>
      <w:r w:rsidR="00DC211B">
        <w:t xml:space="preserve"> </w:t>
      </w:r>
      <w:r w:rsidR="00244B2B">
        <w:t>in effect</w:t>
      </w:r>
      <w:r w:rsidR="00DC211B">
        <w:t xml:space="preserve"> with the exception </w:t>
      </w:r>
      <w:r w:rsidR="00685A4F">
        <w:t>of</w:t>
      </w:r>
      <w:r w:rsidR="00DC211B">
        <w:t xml:space="preserve"> low pressure alarms and faults for </w:t>
      </w:r>
      <w:r w:rsidR="00DC211B" w:rsidRPr="00DC211B">
        <w:rPr>
          <w:b/>
        </w:rPr>
        <w:t>ALL</w:t>
      </w:r>
      <w:r w:rsidR="00DC211B">
        <w:t xml:space="preserve"> storage banks</w:t>
      </w:r>
      <w:r w:rsidR="00244B2B">
        <w:t xml:space="preserve">. Any shutdown will cause </w:t>
      </w:r>
      <w:r w:rsidR="00244B2B" w:rsidRPr="00DC211B">
        <w:rPr>
          <w:b/>
        </w:rPr>
        <w:t>MAINTENANCE MODE</w:t>
      </w:r>
      <w:r w:rsidR="00244B2B">
        <w:t xml:space="preserve"> to become inactive and any active forces will be reset.</w:t>
      </w:r>
      <w:r w:rsidR="00DD47EF">
        <w:br/>
      </w:r>
    </w:p>
    <w:p w:rsidR="001517AA" w:rsidRPr="005902F9" w:rsidRDefault="00244B2B" w:rsidP="00244B2B">
      <w:pPr>
        <w:pStyle w:val="ListParagraph"/>
        <w:numPr>
          <w:ilvl w:val="0"/>
          <w:numId w:val="2"/>
        </w:numPr>
        <w:rPr>
          <w:b/>
          <w:u w:val="single"/>
        </w:rPr>
      </w:pPr>
      <w:r w:rsidRPr="005902F9">
        <w:rPr>
          <w:b/>
          <w:u w:val="single"/>
        </w:rPr>
        <w:t>POWER UP AND READY TO START</w:t>
      </w:r>
    </w:p>
    <w:p w:rsidR="00B76E92" w:rsidRDefault="00244B2B" w:rsidP="00B76E92">
      <w:pPr>
        <w:pStyle w:val="ListParagraph"/>
      </w:pPr>
      <w:r>
        <w:t>When the Power ON/OFF switch is turned to the ‘ON’ position the PLC will power up. The PLC will scan all inputs and the local HMI will display any alarms or shut downs that may exist. After the operator has corrected all shutdown conditions the PLC will initiate the currently selected fill mode selection. If the selected mode does not immediately require a unit run command</w:t>
      </w:r>
      <w:r w:rsidR="00E8094C">
        <w:t xml:space="preserve"> the outputs will be driven to the following states.</w:t>
      </w:r>
    </w:p>
    <w:p w:rsidR="00B76E92" w:rsidRDefault="00E8094C" w:rsidP="00B76E92">
      <w:pPr>
        <w:pStyle w:val="ListParagraph"/>
        <w:numPr>
          <w:ilvl w:val="0"/>
          <w:numId w:val="16"/>
        </w:numPr>
      </w:pPr>
      <w:r>
        <w:t>ESD Remote loop = Energized (De-energized on ESD activation)</w:t>
      </w:r>
    </w:p>
    <w:p w:rsidR="00B76E92" w:rsidRDefault="00B76E92" w:rsidP="00B76E92">
      <w:pPr>
        <w:pStyle w:val="ListParagraph"/>
        <w:numPr>
          <w:ilvl w:val="0"/>
          <w:numId w:val="16"/>
        </w:numPr>
      </w:pPr>
      <w:r>
        <w:t>Unit Fault Indicator = De-Energized (Energized when in fault condition)</w:t>
      </w:r>
    </w:p>
    <w:p w:rsidR="00E8094C" w:rsidRDefault="00E8094C" w:rsidP="00B76E92">
      <w:pPr>
        <w:pStyle w:val="ListParagraph"/>
        <w:numPr>
          <w:ilvl w:val="0"/>
          <w:numId w:val="16"/>
        </w:numPr>
      </w:pPr>
      <w:r>
        <w:t>Unit/Station Healthy Status</w:t>
      </w:r>
      <w:r w:rsidR="00B76E92">
        <w:t xml:space="preserve"> Indicator</w:t>
      </w:r>
      <w:r>
        <w:t xml:space="preserve"> = Energized (De-energized when not healthy)</w:t>
      </w:r>
    </w:p>
    <w:p w:rsidR="00E8094C" w:rsidRDefault="00E8094C" w:rsidP="00B76E92">
      <w:pPr>
        <w:pStyle w:val="ListParagraph"/>
        <w:numPr>
          <w:ilvl w:val="0"/>
          <w:numId w:val="16"/>
        </w:numPr>
      </w:pPr>
      <w:r>
        <w:t>Main Motor Starter = De-Energized</w:t>
      </w:r>
    </w:p>
    <w:p w:rsidR="00E8094C" w:rsidRDefault="00E8094C" w:rsidP="00B76E92">
      <w:pPr>
        <w:pStyle w:val="ListParagraph"/>
        <w:numPr>
          <w:ilvl w:val="0"/>
          <w:numId w:val="16"/>
        </w:numPr>
      </w:pPr>
      <w:r>
        <w:t>Inlet valve actuator = De-Energized (Closed)</w:t>
      </w:r>
    </w:p>
    <w:p w:rsidR="00E8094C" w:rsidRDefault="00E8094C" w:rsidP="00B76E92">
      <w:pPr>
        <w:pStyle w:val="ListParagraph"/>
        <w:numPr>
          <w:ilvl w:val="0"/>
          <w:numId w:val="16"/>
        </w:numPr>
      </w:pPr>
      <w:r>
        <w:t>ESD / Flow valve = De-Energized (Closed)</w:t>
      </w:r>
    </w:p>
    <w:p w:rsidR="00E8094C" w:rsidRDefault="00E8094C" w:rsidP="00B76E92">
      <w:pPr>
        <w:pStyle w:val="ListParagraph"/>
        <w:numPr>
          <w:ilvl w:val="0"/>
          <w:numId w:val="16"/>
        </w:numPr>
      </w:pPr>
      <w:r>
        <w:t>Drain / Load valve = De-Energized (Open)</w:t>
      </w:r>
    </w:p>
    <w:p w:rsidR="00E8094C" w:rsidRDefault="00FC2CA2" w:rsidP="00B76E92">
      <w:pPr>
        <w:pStyle w:val="ListParagraph"/>
        <w:numPr>
          <w:ilvl w:val="0"/>
          <w:numId w:val="16"/>
        </w:numPr>
      </w:pPr>
      <w:r>
        <w:t>High Bank solenoid valve = De-Energized (Closed)</w:t>
      </w:r>
    </w:p>
    <w:p w:rsidR="00FC2CA2" w:rsidRDefault="00FC2CA2" w:rsidP="00B76E92">
      <w:pPr>
        <w:pStyle w:val="ListParagraph"/>
        <w:numPr>
          <w:ilvl w:val="0"/>
          <w:numId w:val="16"/>
        </w:numPr>
      </w:pPr>
      <w:r>
        <w:t>Mid Bank solenoid valve = De-Energized (Closed)</w:t>
      </w:r>
    </w:p>
    <w:p w:rsidR="00FC2CA2" w:rsidRDefault="00FC2CA2" w:rsidP="00B76E92">
      <w:pPr>
        <w:pStyle w:val="ListParagraph"/>
        <w:numPr>
          <w:ilvl w:val="0"/>
          <w:numId w:val="16"/>
        </w:numPr>
      </w:pPr>
      <w:r>
        <w:t>Low Bank solenoid valve = De-Energized (Closed)</w:t>
      </w:r>
    </w:p>
    <w:p w:rsidR="00DD47EF" w:rsidRDefault="00FC2CA2" w:rsidP="00B76E92">
      <w:pPr>
        <w:pStyle w:val="ListParagraph"/>
        <w:numPr>
          <w:ilvl w:val="0"/>
          <w:numId w:val="16"/>
        </w:numPr>
      </w:pPr>
      <w:r>
        <w:t>Time-Fill solenoid valve = De-Energized (Closed)</w:t>
      </w:r>
    </w:p>
    <w:p w:rsidR="00DD47EF" w:rsidRDefault="00DD47EF">
      <w:r>
        <w:br w:type="page"/>
      </w:r>
    </w:p>
    <w:p w:rsidR="00FC2CA2" w:rsidRPr="005902F9" w:rsidRDefault="003F2337" w:rsidP="003F2337">
      <w:pPr>
        <w:pStyle w:val="ListParagraph"/>
        <w:numPr>
          <w:ilvl w:val="0"/>
          <w:numId w:val="2"/>
        </w:numPr>
        <w:rPr>
          <w:b/>
          <w:u w:val="single"/>
        </w:rPr>
      </w:pPr>
      <w:r w:rsidRPr="005902F9">
        <w:rPr>
          <w:b/>
          <w:u w:val="single"/>
        </w:rPr>
        <w:lastRenderedPageBreak/>
        <w:t>START SEQUENCE</w:t>
      </w:r>
    </w:p>
    <w:p w:rsidR="003F2337" w:rsidRDefault="003F2337" w:rsidP="003F2337">
      <w:pPr>
        <w:pStyle w:val="ListParagraph"/>
        <w:numPr>
          <w:ilvl w:val="1"/>
          <w:numId w:val="2"/>
        </w:numPr>
      </w:pPr>
      <w:r>
        <w:t xml:space="preserve">When the PLC is powered up and </w:t>
      </w:r>
      <w:r w:rsidR="007F12C5">
        <w:rPr>
          <w:b/>
        </w:rPr>
        <w:t>AUTO</w:t>
      </w:r>
      <w:r w:rsidR="007F12C5" w:rsidRPr="007F12C5">
        <w:t xml:space="preserve"> mode i</w:t>
      </w:r>
      <w:r w:rsidR="00DD47EF">
        <w:t>s selected</w:t>
      </w:r>
      <w:r>
        <w:t xml:space="preserve">, the PLC will examine the pressures of the </w:t>
      </w:r>
      <w:r w:rsidR="007F12C5" w:rsidRPr="007F12C5">
        <w:rPr>
          <w:b/>
        </w:rPr>
        <w:t>HIGH BANK</w:t>
      </w:r>
      <w:r>
        <w:t xml:space="preserve">, </w:t>
      </w:r>
      <w:r w:rsidR="007F12C5" w:rsidRPr="007F12C5">
        <w:rPr>
          <w:b/>
        </w:rPr>
        <w:t>MID BANK</w:t>
      </w:r>
      <w:r>
        <w:t xml:space="preserve">, </w:t>
      </w:r>
      <w:r w:rsidR="007F12C5" w:rsidRPr="007F12C5">
        <w:rPr>
          <w:b/>
        </w:rPr>
        <w:t>LOW BANK</w:t>
      </w:r>
      <w:r>
        <w:t xml:space="preserve">, and </w:t>
      </w:r>
      <w:r w:rsidR="007F12C5" w:rsidRPr="007F12C5">
        <w:rPr>
          <w:b/>
        </w:rPr>
        <w:t>TIME-FILL</w:t>
      </w:r>
      <w:r>
        <w:t>. When any of these pressures fall below the user configurable start pressure set point of that bank, the controller will issue a run command to the unit</w:t>
      </w:r>
      <w:r w:rsidR="00F02D11">
        <w:t>s</w:t>
      </w:r>
      <w:r>
        <w:t>.</w:t>
      </w:r>
    </w:p>
    <w:p w:rsidR="00DD47EF" w:rsidRPr="00DD47EF" w:rsidRDefault="003F2337" w:rsidP="00DD47EF">
      <w:pPr>
        <w:pStyle w:val="ListParagraph"/>
        <w:numPr>
          <w:ilvl w:val="1"/>
          <w:numId w:val="2"/>
        </w:numPr>
        <w:rPr>
          <w:b/>
          <w:u w:val="single"/>
        </w:rPr>
      </w:pPr>
      <w:r>
        <w:t xml:space="preserve">When the PLC is powered up and </w:t>
      </w:r>
      <w:r w:rsidR="007F12C5" w:rsidRPr="007F12C5">
        <w:rPr>
          <w:b/>
        </w:rPr>
        <w:t>MANUAL</w:t>
      </w:r>
      <w:r w:rsidR="007F12C5">
        <w:t xml:space="preserve"> m</w:t>
      </w:r>
      <w:r>
        <w:t>ode</w:t>
      </w:r>
      <w:r w:rsidR="00DD47EF">
        <w:t xml:space="preserve"> is selected</w:t>
      </w:r>
      <w:r>
        <w:t xml:space="preserve">, the local HMI start pushbutton or the </w:t>
      </w:r>
      <w:r w:rsidR="00F02D11">
        <w:t>start pushbutton located on the main panel is pressed then the controller will issue a run command to that unit.</w:t>
      </w:r>
      <w:r w:rsidR="00DD47EF">
        <w:br/>
      </w:r>
    </w:p>
    <w:p w:rsidR="00DD47EF" w:rsidRPr="001809B8" w:rsidRDefault="00DD47EF" w:rsidP="00DD47EF">
      <w:pPr>
        <w:pStyle w:val="ListParagraph"/>
        <w:numPr>
          <w:ilvl w:val="0"/>
          <w:numId w:val="2"/>
        </w:numPr>
      </w:pPr>
      <w:r w:rsidRPr="00DD47EF">
        <w:rPr>
          <w:b/>
          <w:u w:val="single"/>
        </w:rPr>
        <w:t>U</w:t>
      </w:r>
      <w:r w:rsidR="00F02D11" w:rsidRPr="00DD47EF">
        <w:rPr>
          <w:b/>
          <w:u w:val="single"/>
        </w:rPr>
        <w:t>NIT RUNNING LOADED</w:t>
      </w:r>
    </w:p>
    <w:p w:rsidR="00F02D11" w:rsidRDefault="00DD47EF" w:rsidP="001809B8">
      <w:pPr>
        <w:ind w:left="1440" w:hanging="720"/>
      </w:pPr>
      <w:r w:rsidRPr="001809B8">
        <w:rPr>
          <w:b/>
        </w:rPr>
        <w:t>8.1</w:t>
      </w:r>
      <w:r>
        <w:tab/>
      </w:r>
      <w:r w:rsidR="00F02D11">
        <w:t xml:space="preserve">The HMI will display an indicator of the </w:t>
      </w:r>
      <w:r w:rsidR="00F02D11" w:rsidRPr="001809B8">
        <w:rPr>
          <w:b/>
        </w:rPr>
        <w:t>LOAD VALVE</w:t>
      </w:r>
      <w:r w:rsidR="00F02D11">
        <w:t xml:space="preserve"> state and the outputs will be driven to the following states:</w:t>
      </w:r>
    </w:p>
    <w:p w:rsidR="00F02D11" w:rsidRDefault="00F02D11" w:rsidP="00042F81">
      <w:pPr>
        <w:pStyle w:val="ListParagraph"/>
        <w:numPr>
          <w:ilvl w:val="0"/>
          <w:numId w:val="8"/>
        </w:numPr>
      </w:pPr>
      <w:r>
        <w:t>Drain/Load valve actuator = Energized (</w:t>
      </w:r>
      <w:r w:rsidRPr="00D07287">
        <w:rPr>
          <w:b/>
        </w:rPr>
        <w:t>Closed</w:t>
      </w:r>
      <w:r>
        <w:t xml:space="preserve">) </w:t>
      </w:r>
      <w:r w:rsidR="00DD47EF">
        <w:br/>
      </w:r>
    </w:p>
    <w:p w:rsidR="00042F81" w:rsidRPr="005902F9" w:rsidRDefault="00042F81" w:rsidP="00042F81">
      <w:pPr>
        <w:pStyle w:val="ListParagraph"/>
        <w:numPr>
          <w:ilvl w:val="0"/>
          <w:numId w:val="2"/>
        </w:numPr>
        <w:rPr>
          <w:b/>
          <w:u w:val="single"/>
        </w:rPr>
      </w:pPr>
      <w:r w:rsidRPr="005902F9">
        <w:rPr>
          <w:b/>
          <w:u w:val="single"/>
        </w:rPr>
        <w:t>CLEARING CYCLE (DRAIN INTERVAL)</w:t>
      </w:r>
    </w:p>
    <w:p w:rsidR="00042F81" w:rsidRDefault="00042F81" w:rsidP="00042F81">
      <w:pPr>
        <w:pStyle w:val="ListParagraph"/>
        <w:numPr>
          <w:ilvl w:val="1"/>
          <w:numId w:val="2"/>
        </w:numPr>
      </w:pPr>
      <w:r>
        <w:t xml:space="preserve">When the unit is running loaded the </w:t>
      </w:r>
      <w:r w:rsidR="00685A4F">
        <w:t>‘</w:t>
      </w:r>
      <w:r w:rsidRPr="00D07287">
        <w:rPr>
          <w:b/>
        </w:rPr>
        <w:t>INTERVAL</w:t>
      </w:r>
      <w:r w:rsidR="00685A4F">
        <w:rPr>
          <w:b/>
        </w:rPr>
        <w:t>’</w:t>
      </w:r>
      <w:r>
        <w:t xml:space="preserve"> timer will start. Once the interval timer expires, the Drain / Load valve output will be De-Energized to open the valve and the </w:t>
      </w:r>
      <w:r w:rsidR="00685A4F">
        <w:t>‘</w:t>
      </w:r>
      <w:r w:rsidRPr="00D07287">
        <w:rPr>
          <w:b/>
        </w:rPr>
        <w:t>DURATION</w:t>
      </w:r>
      <w:r w:rsidR="00685A4F">
        <w:rPr>
          <w:b/>
        </w:rPr>
        <w:t>’</w:t>
      </w:r>
      <w:r>
        <w:t xml:space="preserve"> timer will start. Once the Duration timer expires, the Drain / Load valve output will be </w:t>
      </w:r>
      <w:r w:rsidR="00090C20">
        <w:t>Energized</w:t>
      </w:r>
      <w:r>
        <w:t xml:space="preserve"> and the Interval timer will re-start.</w:t>
      </w:r>
      <w:r w:rsidR="00090C20">
        <w:br/>
        <w:t xml:space="preserve">During the clearing duration the low process pressure shutdowns and alarms will be locked out. When the </w:t>
      </w:r>
      <w:r w:rsidR="00685A4F">
        <w:t>‘</w:t>
      </w:r>
      <w:r w:rsidR="00090C20" w:rsidRPr="00D07287">
        <w:rPr>
          <w:b/>
        </w:rPr>
        <w:t>DURATION</w:t>
      </w:r>
      <w:r w:rsidR="00685A4F">
        <w:rPr>
          <w:b/>
        </w:rPr>
        <w:t>’</w:t>
      </w:r>
      <w:r w:rsidR="00090C20">
        <w:t xml:space="preserve"> timer expires the low process pressure shutdowns and alarms will be enabled</w:t>
      </w:r>
      <w:r w:rsidR="008F1FC2">
        <w:t>. This sequence will occur repeatedly when the unit is running.</w:t>
      </w:r>
      <w:r w:rsidR="00DD47EF">
        <w:br/>
      </w:r>
    </w:p>
    <w:p w:rsidR="008F1FC2" w:rsidRPr="005902F9" w:rsidRDefault="0077772F" w:rsidP="0077772F">
      <w:pPr>
        <w:pStyle w:val="ListParagraph"/>
        <w:numPr>
          <w:ilvl w:val="0"/>
          <w:numId w:val="2"/>
        </w:numPr>
        <w:rPr>
          <w:b/>
          <w:u w:val="single"/>
        </w:rPr>
      </w:pPr>
      <w:r w:rsidRPr="005902F9">
        <w:rPr>
          <w:b/>
          <w:u w:val="single"/>
        </w:rPr>
        <w:t>STORAGE FILLING SEQUENCE</w:t>
      </w:r>
      <w:r w:rsidR="00A11BF4">
        <w:rPr>
          <w:b/>
          <w:u w:val="single"/>
        </w:rPr>
        <w:t xml:space="preserve"> (OPTIONAL PRIORITY PANEL)</w:t>
      </w:r>
    </w:p>
    <w:p w:rsidR="0077772F" w:rsidRDefault="0077772F" w:rsidP="0077772F">
      <w:pPr>
        <w:pStyle w:val="ListParagraph"/>
        <w:numPr>
          <w:ilvl w:val="1"/>
          <w:numId w:val="2"/>
        </w:numPr>
      </w:pPr>
      <w:r>
        <w:t>Once the PLC has issued a run command, the PLC will energize the corresponding solenoid valve to the bank whose pressure is below its start pressure to begin filling the bank.</w:t>
      </w:r>
      <w:r w:rsidR="001809B8">
        <w:br/>
      </w:r>
    </w:p>
    <w:p w:rsidR="0077772F" w:rsidRDefault="0077772F" w:rsidP="0077772F">
      <w:pPr>
        <w:pStyle w:val="ListParagraph"/>
        <w:numPr>
          <w:ilvl w:val="1"/>
          <w:numId w:val="2"/>
        </w:numPr>
      </w:pPr>
      <w:r>
        <w:t xml:space="preserve">The </w:t>
      </w:r>
      <w:r w:rsidR="00893759" w:rsidRPr="00893759">
        <w:rPr>
          <w:b/>
        </w:rPr>
        <w:t>DEMAND OFFSET</w:t>
      </w:r>
      <w:r>
        <w:t xml:space="preserve"> set points for high, mid, and low banks should be of value ranging from smallest offset to largest because</w:t>
      </w:r>
      <w:r w:rsidR="00893759">
        <w:t xml:space="preserve"> storage</w:t>
      </w:r>
      <w:r>
        <w:t xml:space="preserve"> filling is always </w:t>
      </w:r>
      <w:r w:rsidR="00D07287" w:rsidRPr="00D07287">
        <w:rPr>
          <w:b/>
        </w:rPr>
        <w:t>HIGH BANK</w:t>
      </w:r>
      <w:r w:rsidR="00D07287">
        <w:t xml:space="preserve"> </w:t>
      </w:r>
      <w:r>
        <w:t xml:space="preserve">first, then the </w:t>
      </w:r>
      <w:r w:rsidR="00D07287" w:rsidRPr="00D07287">
        <w:rPr>
          <w:b/>
        </w:rPr>
        <w:t>MID BANK</w:t>
      </w:r>
      <w:r>
        <w:t xml:space="preserve">, and lastly the </w:t>
      </w:r>
      <w:r w:rsidR="00D07287" w:rsidRPr="00D07287">
        <w:rPr>
          <w:b/>
        </w:rPr>
        <w:t>LOW BANK</w:t>
      </w:r>
      <w:r>
        <w:t>.</w:t>
      </w:r>
      <w:r w:rsidR="00B54C42">
        <w:t xml:space="preserve">  </w:t>
      </w:r>
      <w:r w:rsidR="00B54C42" w:rsidRPr="0095310A">
        <w:rPr>
          <w:b/>
        </w:rPr>
        <w:t>DIRECT-</w:t>
      </w:r>
      <w:r w:rsidR="009C5852" w:rsidRPr="0095310A">
        <w:rPr>
          <w:b/>
        </w:rPr>
        <w:t>FILL</w:t>
      </w:r>
      <w:r w:rsidR="009C5852">
        <w:t>, when</w:t>
      </w:r>
      <w:r w:rsidR="00B54C42">
        <w:t xml:space="preserve"> enabled, </w:t>
      </w:r>
      <w:r w:rsidR="00D06B94">
        <w:t>can supersede</w:t>
      </w:r>
      <w:r w:rsidR="00B54C42">
        <w:t xml:space="preserve"> </w:t>
      </w:r>
      <w:r w:rsidR="00B54C42" w:rsidRPr="00B54C42">
        <w:rPr>
          <w:b/>
        </w:rPr>
        <w:t>HIGH BANK</w:t>
      </w:r>
      <w:r w:rsidR="00B54C42">
        <w:t xml:space="preserve"> </w:t>
      </w:r>
      <w:r w:rsidR="0095310A">
        <w:t xml:space="preserve">when </w:t>
      </w:r>
      <w:r w:rsidR="00893759">
        <w:t xml:space="preserve">a </w:t>
      </w:r>
      <w:r w:rsidR="0095310A" w:rsidRPr="0095310A">
        <w:rPr>
          <w:b/>
        </w:rPr>
        <w:t>HOSE IN USE</w:t>
      </w:r>
      <w:r w:rsidR="0095310A">
        <w:t xml:space="preserve"> </w:t>
      </w:r>
      <w:r w:rsidR="00893759">
        <w:t xml:space="preserve">signal </w:t>
      </w:r>
      <w:r w:rsidR="0095310A">
        <w:t xml:space="preserve">is active. </w:t>
      </w:r>
      <w:r w:rsidR="00B54C42" w:rsidRPr="00B54C42">
        <w:rPr>
          <w:b/>
        </w:rPr>
        <w:t>TIME-FILL</w:t>
      </w:r>
      <w:r w:rsidR="00B54C42">
        <w:t>, when enabled</w:t>
      </w:r>
      <w:r w:rsidR="009C5852">
        <w:t>,</w:t>
      </w:r>
      <w:r w:rsidR="00B54C42">
        <w:t xml:space="preserve"> will </w:t>
      </w:r>
      <w:r w:rsidR="007F12C5">
        <w:t xml:space="preserve">fill </w:t>
      </w:r>
      <w:r w:rsidR="009C5852">
        <w:t xml:space="preserve">after </w:t>
      </w:r>
      <w:r w:rsidR="00B54C42" w:rsidRPr="00B54C42">
        <w:rPr>
          <w:b/>
        </w:rPr>
        <w:t>LOW BANK</w:t>
      </w:r>
      <w:r w:rsidR="00B54C42">
        <w:t xml:space="preserve">. </w:t>
      </w:r>
      <w:r w:rsidRPr="009C5852">
        <w:t>This will allow the user to better utilize the storage capacity of each bank.</w:t>
      </w:r>
      <w:r w:rsidR="00B54C42">
        <w:br/>
      </w:r>
    </w:p>
    <w:p w:rsidR="00BC26F9" w:rsidRDefault="00BC26F9" w:rsidP="00BC26F9">
      <w:pPr>
        <w:pStyle w:val="ListParagraph"/>
        <w:numPr>
          <w:ilvl w:val="2"/>
          <w:numId w:val="2"/>
        </w:numPr>
      </w:pPr>
      <w:r>
        <w:rPr>
          <w:b/>
          <w:u w:val="single"/>
        </w:rPr>
        <w:t>DIRECT-FILL (IF ENABLED)</w:t>
      </w:r>
      <w:r>
        <w:t xml:space="preserve">: Once the </w:t>
      </w:r>
      <w:r>
        <w:rPr>
          <w:b/>
        </w:rPr>
        <w:t>DIRECT-FILL</w:t>
      </w:r>
      <w:r>
        <w:t xml:space="preserve"> demand has been satisfied, the </w:t>
      </w:r>
      <w:r w:rsidRPr="00F60846">
        <w:rPr>
          <w:b/>
        </w:rPr>
        <w:t>HIGH BANK</w:t>
      </w:r>
      <w:r>
        <w:t xml:space="preserve"> valve (solenoid/actuator) is energized (</w:t>
      </w:r>
      <w:r w:rsidRPr="00F60846">
        <w:rPr>
          <w:b/>
        </w:rPr>
        <w:t>OPEN</w:t>
      </w:r>
      <w:r>
        <w:t>)</w:t>
      </w:r>
    </w:p>
    <w:p w:rsidR="000B147B" w:rsidRDefault="00F60846" w:rsidP="000B147B">
      <w:pPr>
        <w:pStyle w:val="ListParagraph"/>
        <w:numPr>
          <w:ilvl w:val="2"/>
          <w:numId w:val="2"/>
        </w:numPr>
      </w:pPr>
      <w:r w:rsidRPr="00F60846">
        <w:rPr>
          <w:b/>
          <w:u w:val="single"/>
        </w:rPr>
        <w:lastRenderedPageBreak/>
        <w:t>HIGH BANK</w:t>
      </w:r>
      <w:r>
        <w:t xml:space="preserve">: </w:t>
      </w:r>
      <w:r w:rsidR="000641E0">
        <w:t xml:space="preserve">Once the </w:t>
      </w:r>
      <w:r w:rsidR="000641E0" w:rsidRPr="00F60846">
        <w:rPr>
          <w:b/>
        </w:rPr>
        <w:t>HIGH BANK</w:t>
      </w:r>
      <w:r w:rsidR="000641E0">
        <w:t xml:space="preserve"> demand has been satisfied, the </w:t>
      </w:r>
      <w:r w:rsidR="000641E0" w:rsidRPr="00F60846">
        <w:rPr>
          <w:b/>
        </w:rPr>
        <w:t>HIGH BANK</w:t>
      </w:r>
      <w:r w:rsidR="000641E0">
        <w:t xml:space="preserve"> valve (solenoid</w:t>
      </w:r>
      <w:r w:rsidR="00BC26F9">
        <w:t>/</w:t>
      </w:r>
      <w:r w:rsidR="000641E0">
        <w:t>actuator) will remain energized (</w:t>
      </w:r>
      <w:r w:rsidR="000641E0" w:rsidRPr="00F60846">
        <w:rPr>
          <w:b/>
        </w:rPr>
        <w:t>OPEN</w:t>
      </w:r>
      <w:r w:rsidR="000641E0">
        <w:t xml:space="preserve">) and the </w:t>
      </w:r>
      <w:r w:rsidR="000641E0" w:rsidRPr="00F60846">
        <w:rPr>
          <w:b/>
        </w:rPr>
        <w:t>MID BANK</w:t>
      </w:r>
      <w:r w:rsidR="000641E0">
        <w:t xml:space="preserve"> valve (solenoid</w:t>
      </w:r>
      <w:r w:rsidR="00BC26F9">
        <w:t>/</w:t>
      </w:r>
      <w:r w:rsidR="000641E0">
        <w:t>actuator) is energized (</w:t>
      </w:r>
      <w:r w:rsidR="000641E0" w:rsidRPr="00F60846">
        <w:rPr>
          <w:b/>
        </w:rPr>
        <w:t>OPEN</w:t>
      </w:r>
      <w:r w:rsidR="000641E0">
        <w:t>).</w:t>
      </w:r>
    </w:p>
    <w:p w:rsidR="000B147B" w:rsidRDefault="00F60846" w:rsidP="000B147B">
      <w:pPr>
        <w:pStyle w:val="ListParagraph"/>
        <w:numPr>
          <w:ilvl w:val="2"/>
          <w:numId w:val="2"/>
        </w:numPr>
      </w:pPr>
      <w:r w:rsidRPr="000B147B">
        <w:rPr>
          <w:b/>
          <w:u w:val="single"/>
        </w:rPr>
        <w:t>MID BANK</w:t>
      </w:r>
      <w:r>
        <w:t xml:space="preserve">: </w:t>
      </w:r>
      <w:r w:rsidR="000641E0">
        <w:t xml:space="preserve">Once the </w:t>
      </w:r>
      <w:r w:rsidR="000641E0" w:rsidRPr="000B147B">
        <w:rPr>
          <w:b/>
        </w:rPr>
        <w:t>MID BANK</w:t>
      </w:r>
      <w:r w:rsidR="000641E0">
        <w:t xml:space="preserve"> demand has been satisfied, the </w:t>
      </w:r>
      <w:r w:rsidR="000641E0" w:rsidRPr="000B147B">
        <w:rPr>
          <w:b/>
        </w:rPr>
        <w:t>MID BANK</w:t>
      </w:r>
      <w:r w:rsidR="000641E0">
        <w:t xml:space="preserve"> valve (solenoid or actuator) will remain energized (</w:t>
      </w:r>
      <w:r w:rsidR="000641E0" w:rsidRPr="000B147B">
        <w:rPr>
          <w:b/>
        </w:rPr>
        <w:t>OPEN</w:t>
      </w:r>
      <w:r w:rsidR="000641E0">
        <w:t xml:space="preserve">) and the </w:t>
      </w:r>
      <w:r w:rsidR="000641E0" w:rsidRPr="000B147B">
        <w:rPr>
          <w:b/>
        </w:rPr>
        <w:t>LOW BANK</w:t>
      </w:r>
      <w:r w:rsidR="000641E0">
        <w:t xml:space="preserve"> valve (solenoid or actuator) is energized (</w:t>
      </w:r>
      <w:r w:rsidR="000641E0" w:rsidRPr="000B147B">
        <w:rPr>
          <w:b/>
        </w:rPr>
        <w:t>OPEN</w:t>
      </w:r>
      <w:r w:rsidR="000641E0">
        <w:t>).</w:t>
      </w:r>
    </w:p>
    <w:p w:rsidR="00A11BF4" w:rsidRDefault="000641E0" w:rsidP="000B147B">
      <w:pPr>
        <w:pStyle w:val="ListParagraph"/>
        <w:numPr>
          <w:ilvl w:val="2"/>
          <w:numId w:val="2"/>
        </w:numPr>
      </w:pPr>
      <w:r w:rsidRPr="000B147B">
        <w:rPr>
          <w:b/>
          <w:u w:val="single"/>
        </w:rPr>
        <w:t>TIME-FILL (IF ENABLED)</w:t>
      </w:r>
      <w:r w:rsidR="009C5852" w:rsidRPr="009C5852">
        <w:t>:</w:t>
      </w:r>
      <w:r w:rsidR="009C5852">
        <w:t xml:space="preserve"> </w:t>
      </w:r>
      <w:r>
        <w:t xml:space="preserve">Once the </w:t>
      </w:r>
      <w:r w:rsidRPr="000B147B">
        <w:rPr>
          <w:b/>
        </w:rPr>
        <w:t xml:space="preserve">LOW BANK </w:t>
      </w:r>
      <w:r>
        <w:t xml:space="preserve">demand has been satisfied, the </w:t>
      </w:r>
      <w:r w:rsidRPr="000B147B">
        <w:rPr>
          <w:b/>
        </w:rPr>
        <w:t>LOW BANK</w:t>
      </w:r>
      <w:r>
        <w:t xml:space="preserve"> valve (solenoid or actuator) will remain energized (</w:t>
      </w:r>
      <w:r w:rsidRPr="000B147B">
        <w:rPr>
          <w:b/>
        </w:rPr>
        <w:t>OPEN</w:t>
      </w:r>
      <w:r>
        <w:t xml:space="preserve">) and the </w:t>
      </w:r>
      <w:r w:rsidR="00D07287" w:rsidRPr="000B147B">
        <w:rPr>
          <w:b/>
        </w:rPr>
        <w:t>TIME-FILL</w:t>
      </w:r>
      <w:r>
        <w:t xml:space="preserve"> valve (solenoid or actuator) is energized (</w:t>
      </w:r>
      <w:r w:rsidRPr="000B147B">
        <w:rPr>
          <w:b/>
        </w:rPr>
        <w:t>OPEN</w:t>
      </w:r>
      <w:r>
        <w:t>).</w:t>
      </w:r>
      <w:r w:rsidR="001809B8">
        <w:br/>
      </w:r>
    </w:p>
    <w:p w:rsidR="00F20781" w:rsidRDefault="00E830BF" w:rsidP="00F20781">
      <w:pPr>
        <w:pStyle w:val="ListParagraph"/>
        <w:numPr>
          <w:ilvl w:val="1"/>
          <w:numId w:val="2"/>
        </w:numPr>
      </w:pPr>
      <w:r w:rsidRPr="00E830BF">
        <w:t>Check valve</w:t>
      </w:r>
      <w:r>
        <w:t>s</w:t>
      </w:r>
      <w:r w:rsidRPr="00E830BF">
        <w:t xml:space="preserve"> should be installed downstream of the solenoid/actuator valve</w:t>
      </w:r>
      <w:r>
        <w:t>s to prevent the banks from equalizing during the fill process. However, the storage banks will equalize pressures once the low bank is near the temperature compensated stopping pressure.</w:t>
      </w:r>
      <w:r w:rsidR="00F20781">
        <w:br/>
      </w:r>
    </w:p>
    <w:p w:rsidR="00E830BF" w:rsidRDefault="00E830BF" w:rsidP="0077772F">
      <w:pPr>
        <w:pStyle w:val="ListParagraph"/>
        <w:numPr>
          <w:ilvl w:val="1"/>
          <w:numId w:val="2"/>
        </w:numPr>
        <w:rPr>
          <w:b/>
          <w:u w:val="single"/>
        </w:rPr>
      </w:pPr>
      <w:r w:rsidRPr="00E830BF">
        <w:rPr>
          <w:b/>
          <w:u w:val="single"/>
        </w:rPr>
        <w:t>PRIORITIZING</w:t>
      </w:r>
    </w:p>
    <w:p w:rsidR="00B54C42" w:rsidRPr="000B147B" w:rsidRDefault="00893759" w:rsidP="00B54C42">
      <w:pPr>
        <w:pStyle w:val="ListParagraph"/>
        <w:numPr>
          <w:ilvl w:val="2"/>
          <w:numId w:val="2"/>
        </w:numPr>
        <w:rPr>
          <w:b/>
          <w:u w:val="single"/>
        </w:rPr>
      </w:pPr>
      <w:r>
        <w:t xml:space="preserve">When </w:t>
      </w:r>
      <w:r w:rsidR="00B54C42" w:rsidRPr="00893759">
        <w:rPr>
          <w:b/>
        </w:rPr>
        <w:t>DIRECT-FILL</w:t>
      </w:r>
      <w:r w:rsidR="00B54C42" w:rsidRPr="00893759">
        <w:t xml:space="preserve"> </w:t>
      </w:r>
      <w:r>
        <w:t xml:space="preserve">is enabled, </w:t>
      </w:r>
      <w:r w:rsidR="00B54C42">
        <w:rPr>
          <w:b/>
        </w:rPr>
        <w:t>HIGH</w:t>
      </w:r>
      <w:r w:rsidR="00B54C42" w:rsidRPr="00A26208">
        <w:rPr>
          <w:b/>
        </w:rPr>
        <w:t xml:space="preserve"> BANK</w:t>
      </w:r>
      <w:r w:rsidR="00B54C42">
        <w:t xml:space="preserve"> is being filled</w:t>
      </w:r>
      <w:r w:rsidR="009903F4">
        <w:t xml:space="preserve">, a </w:t>
      </w:r>
      <w:r w:rsidR="009903F4" w:rsidRPr="009903F4">
        <w:rPr>
          <w:b/>
        </w:rPr>
        <w:t>HOSE IN USE</w:t>
      </w:r>
      <w:r w:rsidR="009903F4">
        <w:t xml:space="preserve"> signal is active</w:t>
      </w:r>
      <w:r w:rsidR="00B54C42">
        <w:t xml:space="preserve">, </w:t>
      </w:r>
      <w:r w:rsidR="009903F4">
        <w:t>and</w:t>
      </w:r>
      <w:r w:rsidR="00B54C42">
        <w:t xml:space="preserve"> the </w:t>
      </w:r>
      <w:r w:rsidR="00B54C42">
        <w:rPr>
          <w:b/>
        </w:rPr>
        <w:t>DIRECT-FILL</w:t>
      </w:r>
      <w:r w:rsidR="00B54C42">
        <w:t xml:space="preserve"> pressure drops below </w:t>
      </w:r>
      <w:r w:rsidR="009C5852">
        <w:t>its</w:t>
      </w:r>
      <w:r w:rsidR="00B54C42">
        <w:t xml:space="preserve"> </w:t>
      </w:r>
      <w:r w:rsidR="009C5852" w:rsidRPr="009C5852">
        <w:rPr>
          <w:b/>
        </w:rPr>
        <w:t>FINAL TARGET PRESSURE</w:t>
      </w:r>
      <w:r w:rsidR="00B54C42">
        <w:t xml:space="preserve"> minus </w:t>
      </w:r>
      <w:r w:rsidR="009C5852">
        <w:t>its</w:t>
      </w:r>
      <w:r w:rsidR="00B54C42">
        <w:t xml:space="preserve"> </w:t>
      </w:r>
      <w:r w:rsidR="00B54C42" w:rsidRPr="00A26208">
        <w:rPr>
          <w:b/>
        </w:rPr>
        <w:t>PRIORITY DEADBAND</w:t>
      </w:r>
      <w:r w:rsidR="00B54C42">
        <w:t xml:space="preserve"> setting, then the </w:t>
      </w:r>
      <w:r w:rsidR="00B54C42">
        <w:rPr>
          <w:b/>
        </w:rPr>
        <w:t>HIGH</w:t>
      </w:r>
      <w:r w:rsidR="00B54C42" w:rsidRPr="00A26208">
        <w:rPr>
          <w:b/>
        </w:rPr>
        <w:t xml:space="preserve"> BANK</w:t>
      </w:r>
      <w:r w:rsidR="00B54C42">
        <w:t xml:space="preserve"> valve (solenoid/actuator) will be </w:t>
      </w:r>
      <w:r w:rsidR="006A2901">
        <w:t>d</w:t>
      </w:r>
      <w:r w:rsidR="00B54C42">
        <w:t>e-energized (</w:t>
      </w:r>
      <w:r w:rsidR="00B54C42" w:rsidRPr="00A26208">
        <w:rPr>
          <w:b/>
        </w:rPr>
        <w:t>CLOSED</w:t>
      </w:r>
      <w:r w:rsidR="00B54C42">
        <w:t xml:space="preserve">) to allow the compressors to fill the </w:t>
      </w:r>
      <w:r w:rsidR="00B54C42">
        <w:rPr>
          <w:b/>
        </w:rPr>
        <w:t xml:space="preserve">DIRECT-FILL </w:t>
      </w:r>
      <w:r w:rsidR="00B54C42" w:rsidRPr="00B54C42">
        <w:t>line</w:t>
      </w:r>
      <w:r w:rsidR="00B54C42">
        <w:t xml:space="preserve">. </w:t>
      </w:r>
    </w:p>
    <w:p w:rsidR="000B147B" w:rsidRPr="000B147B" w:rsidRDefault="00E830BF" w:rsidP="00E830BF">
      <w:pPr>
        <w:pStyle w:val="ListParagraph"/>
        <w:numPr>
          <w:ilvl w:val="2"/>
          <w:numId w:val="2"/>
        </w:numPr>
        <w:rPr>
          <w:b/>
          <w:u w:val="single"/>
        </w:rPr>
      </w:pPr>
      <w:r>
        <w:t xml:space="preserve">When the </w:t>
      </w:r>
      <w:r w:rsidRPr="00A26208">
        <w:rPr>
          <w:b/>
        </w:rPr>
        <w:t>MID BANK</w:t>
      </w:r>
      <w:r>
        <w:t xml:space="preserve"> is being filled, if the </w:t>
      </w:r>
      <w:r w:rsidRPr="00A26208">
        <w:rPr>
          <w:b/>
        </w:rPr>
        <w:t>HIGH BANK</w:t>
      </w:r>
      <w:r>
        <w:t xml:space="preserve"> pressure drops below </w:t>
      </w:r>
      <w:r w:rsidR="009C5852">
        <w:t>its</w:t>
      </w:r>
      <w:r>
        <w:t xml:space="preserve"> </w:t>
      </w:r>
      <w:r w:rsidR="009C5852" w:rsidRPr="009C5852">
        <w:rPr>
          <w:b/>
        </w:rPr>
        <w:t>FINAL TARGET PRESSURE</w:t>
      </w:r>
      <w:r w:rsidR="00A26208">
        <w:t xml:space="preserve"> minus </w:t>
      </w:r>
      <w:r w:rsidR="009C5852">
        <w:t>its</w:t>
      </w:r>
      <w:r w:rsidR="00A26208">
        <w:t xml:space="preserve"> </w:t>
      </w:r>
      <w:r w:rsidR="00A26208" w:rsidRPr="00A26208">
        <w:rPr>
          <w:b/>
        </w:rPr>
        <w:t>PRIORITY DEADBAND</w:t>
      </w:r>
      <w:r w:rsidR="00A26208">
        <w:t xml:space="preserve"> setting, then the </w:t>
      </w:r>
      <w:r w:rsidR="00A26208" w:rsidRPr="00A26208">
        <w:rPr>
          <w:b/>
        </w:rPr>
        <w:t>MID BANK</w:t>
      </w:r>
      <w:r w:rsidR="00A26208">
        <w:t xml:space="preserve"> valve (solenoid/actuator) will be </w:t>
      </w:r>
      <w:r w:rsidR="006A2901">
        <w:t>d</w:t>
      </w:r>
      <w:r w:rsidR="00A26208">
        <w:t>e-energized (</w:t>
      </w:r>
      <w:r w:rsidR="00A26208" w:rsidRPr="00A26208">
        <w:rPr>
          <w:b/>
        </w:rPr>
        <w:t>CLOSED</w:t>
      </w:r>
      <w:r w:rsidR="00A26208">
        <w:t xml:space="preserve">) to allow the compressors to fill </w:t>
      </w:r>
      <w:r w:rsidR="00A26208" w:rsidRPr="00A26208">
        <w:rPr>
          <w:b/>
        </w:rPr>
        <w:t>HIGH BANK</w:t>
      </w:r>
      <w:r w:rsidR="00A26208">
        <w:t xml:space="preserve"> storage. </w:t>
      </w:r>
    </w:p>
    <w:p w:rsidR="00E830BF" w:rsidRPr="00A26208" w:rsidRDefault="000B147B" w:rsidP="00E830BF">
      <w:pPr>
        <w:pStyle w:val="ListParagraph"/>
        <w:numPr>
          <w:ilvl w:val="2"/>
          <w:numId w:val="2"/>
        </w:numPr>
        <w:rPr>
          <w:b/>
          <w:u w:val="single"/>
        </w:rPr>
      </w:pPr>
      <w:r>
        <w:t xml:space="preserve">When the </w:t>
      </w:r>
      <w:r w:rsidR="00A26208" w:rsidRPr="00A26208">
        <w:rPr>
          <w:b/>
        </w:rPr>
        <w:t>LOW BANK</w:t>
      </w:r>
      <w:r w:rsidR="00A26208">
        <w:t xml:space="preserve"> is being filled, if </w:t>
      </w:r>
      <w:r w:rsidR="00A26208" w:rsidRPr="00A26208">
        <w:rPr>
          <w:b/>
        </w:rPr>
        <w:t>HIGH BANK</w:t>
      </w:r>
      <w:r w:rsidR="00A26208">
        <w:t xml:space="preserve"> or </w:t>
      </w:r>
      <w:r w:rsidR="00A26208" w:rsidRPr="00A26208">
        <w:rPr>
          <w:b/>
        </w:rPr>
        <w:t>MID BANK</w:t>
      </w:r>
      <w:r w:rsidR="009C5852">
        <w:t xml:space="preserve"> pressures drops below their </w:t>
      </w:r>
      <w:r w:rsidR="009C5852" w:rsidRPr="009C5852">
        <w:rPr>
          <w:b/>
        </w:rPr>
        <w:t>FINAL TARGET PRESSURE</w:t>
      </w:r>
      <w:r w:rsidR="009C5852">
        <w:rPr>
          <w:b/>
        </w:rPr>
        <w:t xml:space="preserve"> </w:t>
      </w:r>
      <w:r w:rsidR="00A26208">
        <w:t xml:space="preserve">minus their </w:t>
      </w:r>
      <w:r w:rsidR="00A26208" w:rsidRPr="00A26208">
        <w:rPr>
          <w:b/>
        </w:rPr>
        <w:t>PRIORITY DEADBAND</w:t>
      </w:r>
      <w:r w:rsidR="00A26208">
        <w:t xml:space="preserve"> settings,</w:t>
      </w:r>
      <w:r w:rsidR="00A26208" w:rsidRPr="00A26208">
        <w:t xml:space="preserve"> </w:t>
      </w:r>
      <w:r w:rsidR="00A26208">
        <w:t xml:space="preserve">then the </w:t>
      </w:r>
      <w:r w:rsidR="00A26208">
        <w:rPr>
          <w:b/>
        </w:rPr>
        <w:t>LOW</w:t>
      </w:r>
      <w:r w:rsidR="00A26208" w:rsidRPr="00A26208">
        <w:rPr>
          <w:b/>
        </w:rPr>
        <w:t xml:space="preserve"> BANK</w:t>
      </w:r>
      <w:r w:rsidR="00A26208">
        <w:t xml:space="preserve"> val</w:t>
      </w:r>
      <w:r w:rsidR="006A2901">
        <w:t>ve (solenoid/actuator) will be d</w:t>
      </w:r>
      <w:r w:rsidR="00A26208">
        <w:t>e-energized (</w:t>
      </w:r>
      <w:r w:rsidR="00A26208" w:rsidRPr="00A26208">
        <w:rPr>
          <w:b/>
        </w:rPr>
        <w:t>CLOSED</w:t>
      </w:r>
      <w:r w:rsidR="00A26208">
        <w:t xml:space="preserve">) to allow the compressors to fill the </w:t>
      </w:r>
      <w:r w:rsidR="00A26208" w:rsidRPr="00A26208">
        <w:rPr>
          <w:b/>
        </w:rPr>
        <w:t>HIGH BANK</w:t>
      </w:r>
      <w:r w:rsidR="00A26208">
        <w:t xml:space="preserve"> or </w:t>
      </w:r>
      <w:r w:rsidR="00A26208" w:rsidRPr="00A26208">
        <w:rPr>
          <w:b/>
        </w:rPr>
        <w:t>MID BANK</w:t>
      </w:r>
      <w:r w:rsidR="00A26208">
        <w:t xml:space="preserve"> as necessary.</w:t>
      </w:r>
    </w:p>
    <w:p w:rsidR="00A26208" w:rsidRPr="00F20781" w:rsidRDefault="00A26208" w:rsidP="00E830BF">
      <w:pPr>
        <w:pStyle w:val="ListParagraph"/>
        <w:numPr>
          <w:ilvl w:val="2"/>
          <w:numId w:val="2"/>
        </w:numPr>
        <w:rPr>
          <w:b/>
          <w:u w:val="single"/>
        </w:rPr>
      </w:pPr>
      <w:r w:rsidRPr="00D07287">
        <w:rPr>
          <w:b/>
          <w:u w:val="single"/>
        </w:rPr>
        <w:t>TIME-FILL (IF ENABLED)</w:t>
      </w:r>
      <w:r>
        <w:t xml:space="preserve">: </w:t>
      </w:r>
      <w:r w:rsidR="00F61994">
        <w:t>When</w:t>
      </w:r>
      <w:r>
        <w:t xml:space="preserve"> </w:t>
      </w:r>
      <w:r w:rsidRPr="00A26208">
        <w:rPr>
          <w:b/>
        </w:rPr>
        <w:t>HIGH BANK</w:t>
      </w:r>
      <w:r>
        <w:rPr>
          <w:b/>
        </w:rPr>
        <w:t>,</w:t>
      </w:r>
      <w:r>
        <w:t xml:space="preserve"> </w:t>
      </w:r>
      <w:r w:rsidRPr="00A26208">
        <w:rPr>
          <w:b/>
        </w:rPr>
        <w:t>MID BANK</w:t>
      </w:r>
      <w:r>
        <w:rPr>
          <w:b/>
        </w:rPr>
        <w:t xml:space="preserve">, </w:t>
      </w:r>
      <w:r w:rsidRPr="00A26208">
        <w:t>or</w:t>
      </w:r>
      <w:r>
        <w:rPr>
          <w:b/>
        </w:rPr>
        <w:t xml:space="preserve"> LOW BANK</w:t>
      </w:r>
      <w:r>
        <w:t xml:space="preserve"> pressures drops below their </w:t>
      </w:r>
      <w:r w:rsidR="009C5852" w:rsidRPr="009C5852">
        <w:rPr>
          <w:b/>
        </w:rPr>
        <w:t>FINAL TARGET PRESSURE</w:t>
      </w:r>
      <w:r w:rsidR="009C5852">
        <w:t xml:space="preserve"> </w:t>
      </w:r>
      <w:r>
        <w:t xml:space="preserve">minus their </w:t>
      </w:r>
      <w:r w:rsidRPr="00A26208">
        <w:rPr>
          <w:b/>
        </w:rPr>
        <w:t>PRIORITY DEADBAND</w:t>
      </w:r>
      <w:r>
        <w:t xml:space="preserve"> settings,</w:t>
      </w:r>
      <w:r w:rsidRPr="00A26208">
        <w:t xml:space="preserve"> </w:t>
      </w:r>
      <w:r>
        <w:t xml:space="preserve">the </w:t>
      </w:r>
      <w:r>
        <w:rPr>
          <w:b/>
        </w:rPr>
        <w:t>TIME-FILL</w:t>
      </w:r>
      <w:r>
        <w:t xml:space="preserve"> valve (solenoid/actuator) will be </w:t>
      </w:r>
      <w:r w:rsidR="006A2901">
        <w:t>d</w:t>
      </w:r>
      <w:r>
        <w:t>e-energized (</w:t>
      </w:r>
      <w:r w:rsidRPr="00A26208">
        <w:rPr>
          <w:b/>
        </w:rPr>
        <w:t>CLOSED</w:t>
      </w:r>
      <w:r>
        <w:t xml:space="preserve">) to allow the compressors to fill the </w:t>
      </w:r>
      <w:r w:rsidRPr="00A26208">
        <w:rPr>
          <w:b/>
        </w:rPr>
        <w:t>HIGH BANK</w:t>
      </w:r>
      <w:r>
        <w:rPr>
          <w:b/>
        </w:rPr>
        <w:t>,</w:t>
      </w:r>
      <w:r>
        <w:t xml:space="preserve"> </w:t>
      </w:r>
      <w:r w:rsidRPr="00A26208">
        <w:rPr>
          <w:b/>
        </w:rPr>
        <w:t>MID BANK</w:t>
      </w:r>
      <w:r>
        <w:rPr>
          <w:b/>
        </w:rPr>
        <w:t>, LOW BANK</w:t>
      </w:r>
      <w:r>
        <w:t xml:space="preserve"> as necessary.</w:t>
      </w:r>
      <w:r w:rsidR="001809B8">
        <w:br/>
      </w:r>
    </w:p>
    <w:p w:rsidR="00893759" w:rsidRPr="00893759" w:rsidRDefault="00893759" w:rsidP="00F20781">
      <w:pPr>
        <w:pStyle w:val="ListParagraph"/>
        <w:numPr>
          <w:ilvl w:val="1"/>
          <w:numId w:val="2"/>
        </w:numPr>
        <w:rPr>
          <w:b/>
          <w:u w:val="single"/>
        </w:rPr>
      </w:pPr>
      <w:r w:rsidRPr="00893759">
        <w:rPr>
          <w:b/>
          <w:u w:val="single"/>
        </w:rPr>
        <w:t>DIRECT FILLING</w:t>
      </w:r>
    </w:p>
    <w:p w:rsidR="00F20781" w:rsidRDefault="00F20781" w:rsidP="00893759">
      <w:pPr>
        <w:pStyle w:val="ListParagraph"/>
        <w:numPr>
          <w:ilvl w:val="2"/>
          <w:numId w:val="2"/>
        </w:numPr>
      </w:pPr>
      <w:r>
        <w:t xml:space="preserve">While dispensing gas (a </w:t>
      </w:r>
      <w:r w:rsidRPr="00BB07FB">
        <w:rPr>
          <w:b/>
        </w:rPr>
        <w:t xml:space="preserve">HOSE IN USE </w:t>
      </w:r>
      <w:r>
        <w:t xml:space="preserve">signal is received). If the </w:t>
      </w:r>
      <w:r w:rsidRPr="00F20781">
        <w:rPr>
          <w:b/>
        </w:rPr>
        <w:t>DIRECT-FILL</w:t>
      </w:r>
      <w:r>
        <w:t xml:space="preserve"> pressure drops below the direct-fill </w:t>
      </w:r>
      <w:r w:rsidR="00BB07FB" w:rsidRPr="00BB07FB">
        <w:rPr>
          <w:b/>
        </w:rPr>
        <w:t>DEMAND</w:t>
      </w:r>
      <w:r>
        <w:t xml:space="preserve"> pressure while the compressor is running loaded, then the site controller de-energize</w:t>
      </w:r>
      <w:r w:rsidR="00BB07FB">
        <w:t xml:space="preserve">s </w:t>
      </w:r>
      <w:r>
        <w:t xml:space="preserve">the </w:t>
      </w:r>
      <w:r w:rsidRPr="00BB07FB">
        <w:rPr>
          <w:b/>
        </w:rPr>
        <w:t>HIGH</w:t>
      </w:r>
      <w:r w:rsidR="00BB07FB" w:rsidRPr="00BB07FB">
        <w:rPr>
          <w:b/>
        </w:rPr>
        <w:t xml:space="preserve"> BANK</w:t>
      </w:r>
      <w:r>
        <w:t xml:space="preserve">, </w:t>
      </w:r>
      <w:r w:rsidRPr="00BB07FB">
        <w:rPr>
          <w:b/>
        </w:rPr>
        <w:t>MID</w:t>
      </w:r>
      <w:r w:rsidR="00BB07FB" w:rsidRPr="00BB07FB">
        <w:rPr>
          <w:b/>
        </w:rPr>
        <w:t xml:space="preserve"> </w:t>
      </w:r>
      <w:r w:rsidR="00BB07FB" w:rsidRPr="00BB07FB">
        <w:rPr>
          <w:b/>
        </w:rPr>
        <w:lastRenderedPageBreak/>
        <w:t>BANK</w:t>
      </w:r>
      <w:r>
        <w:t xml:space="preserve">, </w:t>
      </w:r>
      <w:r w:rsidRPr="00BB07FB">
        <w:rPr>
          <w:b/>
        </w:rPr>
        <w:t>LOW</w:t>
      </w:r>
      <w:r w:rsidR="00BB07FB" w:rsidRPr="00BB07FB">
        <w:rPr>
          <w:b/>
        </w:rPr>
        <w:t xml:space="preserve"> BANK</w:t>
      </w:r>
      <w:r>
        <w:t xml:space="preserve">, and </w:t>
      </w:r>
      <w:r w:rsidRPr="00BB07FB">
        <w:rPr>
          <w:b/>
        </w:rPr>
        <w:t>SLOW-FILL</w:t>
      </w:r>
      <w:r>
        <w:t xml:space="preserve"> (if enabled) valves to direct</w:t>
      </w:r>
      <w:r w:rsidR="00893759">
        <w:t>ly</w:t>
      </w:r>
      <w:r>
        <w:t xml:space="preserve"> fill the vehicle at the dispenser. Once the dispenser </w:t>
      </w:r>
      <w:r w:rsidRPr="00BB07FB">
        <w:rPr>
          <w:b/>
        </w:rPr>
        <w:t>HOSE IN USE</w:t>
      </w:r>
      <w:r>
        <w:t xml:space="preserve"> signal is removed or if the </w:t>
      </w:r>
      <w:r w:rsidRPr="00BB07FB">
        <w:rPr>
          <w:b/>
        </w:rPr>
        <w:t>DIRECT-FILL</w:t>
      </w:r>
      <w:r>
        <w:t xml:space="preserve"> pressure </w:t>
      </w:r>
      <w:r w:rsidR="00BB07FB">
        <w:t xml:space="preserve">exceeds its </w:t>
      </w:r>
      <w:r w:rsidR="00BB07FB" w:rsidRPr="00BB07FB">
        <w:rPr>
          <w:b/>
        </w:rPr>
        <w:t>FINAL TARGET</w:t>
      </w:r>
      <w:r w:rsidR="00BB07FB">
        <w:t xml:space="preserve"> pressure</w:t>
      </w:r>
      <w:r w:rsidR="00DE2155">
        <w:t>, then the site controller will resume filling the storage banks.</w:t>
      </w:r>
    </w:p>
    <w:p w:rsidR="00893759" w:rsidRDefault="00893759" w:rsidP="00F20781">
      <w:pPr>
        <w:pStyle w:val="ListParagraph"/>
        <w:numPr>
          <w:ilvl w:val="1"/>
          <w:numId w:val="2"/>
        </w:numPr>
      </w:pPr>
      <w:r w:rsidRPr="00893759">
        <w:rPr>
          <w:b/>
        </w:rPr>
        <w:t>DIRECT-FILL</w:t>
      </w:r>
      <w:r>
        <w:t xml:space="preserve"> line pressure falling below its </w:t>
      </w:r>
      <w:r w:rsidRPr="00893759">
        <w:rPr>
          <w:b/>
        </w:rPr>
        <w:t>DEMAND</w:t>
      </w:r>
      <w:r>
        <w:t xml:space="preserve"> pressure will not start the compressor.</w:t>
      </w:r>
      <w:r w:rsidR="004C3EB0">
        <w:br/>
      </w:r>
    </w:p>
    <w:p w:rsidR="00AB08BA" w:rsidRDefault="00AB08BA" w:rsidP="00AB08BA">
      <w:pPr>
        <w:pStyle w:val="ListParagraph"/>
        <w:numPr>
          <w:ilvl w:val="0"/>
          <w:numId w:val="2"/>
        </w:numPr>
        <w:rPr>
          <w:b/>
          <w:u w:val="single"/>
        </w:rPr>
      </w:pPr>
      <w:r w:rsidRPr="00AB08BA">
        <w:rPr>
          <w:b/>
          <w:u w:val="single"/>
        </w:rPr>
        <w:t>STOP SEQUENCE</w:t>
      </w:r>
    </w:p>
    <w:p w:rsidR="00AB08BA" w:rsidRPr="004C3EB0" w:rsidRDefault="00AB08BA" w:rsidP="00AB08BA">
      <w:pPr>
        <w:pStyle w:val="ListParagraph"/>
        <w:numPr>
          <w:ilvl w:val="1"/>
          <w:numId w:val="2"/>
        </w:numPr>
        <w:rPr>
          <w:b/>
          <w:u w:val="single"/>
        </w:rPr>
      </w:pPr>
      <w:r w:rsidRPr="004C3EB0">
        <w:rPr>
          <w:b/>
          <w:u w:val="single"/>
        </w:rPr>
        <w:t>NORMAL S</w:t>
      </w:r>
      <w:r w:rsidR="00B76E92">
        <w:rPr>
          <w:b/>
          <w:u w:val="single"/>
        </w:rPr>
        <w:t>HUTDOWN</w:t>
      </w:r>
      <w:r w:rsidRPr="004C3EB0">
        <w:rPr>
          <w:b/>
          <w:u w:val="single"/>
        </w:rPr>
        <w:t xml:space="preserve"> SEQUENCE</w:t>
      </w:r>
    </w:p>
    <w:p w:rsidR="00AB08BA" w:rsidRPr="004C3EB0" w:rsidRDefault="00AB08BA" w:rsidP="00AB08BA">
      <w:pPr>
        <w:pStyle w:val="ListParagraph"/>
        <w:numPr>
          <w:ilvl w:val="2"/>
          <w:numId w:val="2"/>
        </w:numPr>
        <w:rPr>
          <w:b/>
          <w:u w:val="single"/>
        </w:rPr>
      </w:pPr>
      <w:r>
        <w:t xml:space="preserve">In control mode </w:t>
      </w:r>
      <w:r w:rsidRPr="004C3EB0">
        <w:rPr>
          <w:b/>
        </w:rPr>
        <w:t>MANUAL</w:t>
      </w:r>
      <w:r>
        <w:t xml:space="preserve">, </w:t>
      </w:r>
      <w:r w:rsidR="004C3EB0">
        <w:t>t</w:t>
      </w:r>
      <w:r>
        <w:t>he unit stop</w:t>
      </w:r>
      <w:r w:rsidR="004C3EB0">
        <w:t xml:space="preserve"> will be initiated via the </w:t>
      </w:r>
      <w:r w:rsidR="004C3EB0" w:rsidRPr="004C3EB0">
        <w:rPr>
          <w:b/>
        </w:rPr>
        <w:t>STOP</w:t>
      </w:r>
      <w:r w:rsidR="004C3EB0">
        <w:t xml:space="preserve"> touch display pushbutton available on the </w:t>
      </w:r>
      <w:r w:rsidR="004C3EB0" w:rsidRPr="004C3EB0">
        <w:rPr>
          <w:b/>
        </w:rPr>
        <w:t>STATUS</w:t>
      </w:r>
      <w:r w:rsidR="004C3EB0">
        <w:t xml:space="preserve"> page dropdown menu for each compressor or their respective </w:t>
      </w:r>
      <w:r w:rsidR="004C3EB0" w:rsidRPr="004C3EB0">
        <w:rPr>
          <w:b/>
        </w:rPr>
        <w:t>STOP</w:t>
      </w:r>
      <w:r w:rsidR="004C3EB0">
        <w:t xml:space="preserve"> pushbuttons on the control panel.</w:t>
      </w:r>
    </w:p>
    <w:p w:rsidR="004C3EB0" w:rsidRPr="004C3EB0" w:rsidRDefault="004C3EB0" w:rsidP="00AB08BA">
      <w:pPr>
        <w:pStyle w:val="ListParagraph"/>
        <w:numPr>
          <w:ilvl w:val="2"/>
          <w:numId w:val="2"/>
        </w:numPr>
        <w:rPr>
          <w:b/>
          <w:u w:val="single"/>
        </w:rPr>
      </w:pPr>
      <w:r>
        <w:t xml:space="preserve">In control mode </w:t>
      </w:r>
      <w:r w:rsidRPr="004C3EB0">
        <w:rPr>
          <w:b/>
        </w:rPr>
        <w:t>AUTO</w:t>
      </w:r>
      <w:r>
        <w:t xml:space="preserve">, when the </w:t>
      </w:r>
      <w:r w:rsidRPr="004C3EB0">
        <w:rPr>
          <w:b/>
        </w:rPr>
        <w:t>FINAL TARGET</w:t>
      </w:r>
      <w:r>
        <w:t xml:space="preserve"> pressure has been met for all storage banks, the unit </w:t>
      </w:r>
      <w:r w:rsidRPr="004C3EB0">
        <w:rPr>
          <w:b/>
        </w:rPr>
        <w:t>STOP</w:t>
      </w:r>
      <w:r>
        <w:t xml:space="preserve"> command will be initiated.</w:t>
      </w:r>
    </w:p>
    <w:p w:rsidR="004C3EB0" w:rsidRPr="00BA2CCB" w:rsidRDefault="00BA2CCB" w:rsidP="00AB08BA">
      <w:pPr>
        <w:pStyle w:val="ListParagraph"/>
        <w:numPr>
          <w:ilvl w:val="2"/>
          <w:numId w:val="2"/>
        </w:numPr>
        <w:rPr>
          <w:b/>
          <w:u w:val="single"/>
        </w:rPr>
      </w:pPr>
      <w:r>
        <w:t>When given the STOP command and once the INLET VALVE, MOTOR, and LOAD timers expire the followin</w:t>
      </w:r>
      <w:r w:rsidR="00B76E92">
        <w:t>g conditions will be provided:</w:t>
      </w:r>
      <w:r>
        <w:br/>
      </w:r>
    </w:p>
    <w:p w:rsidR="00BA2CCB" w:rsidRDefault="00BA2CCB" w:rsidP="00B76E92">
      <w:pPr>
        <w:pStyle w:val="ListParagraph"/>
        <w:numPr>
          <w:ilvl w:val="3"/>
          <w:numId w:val="17"/>
        </w:numPr>
      </w:pPr>
      <w:r>
        <w:t>ESD Remote loop = Energized (De-energized on ESD activation)</w:t>
      </w:r>
    </w:p>
    <w:p w:rsidR="00B76E92" w:rsidRDefault="00B76E92" w:rsidP="00B76E92">
      <w:pPr>
        <w:pStyle w:val="ListParagraph"/>
        <w:numPr>
          <w:ilvl w:val="3"/>
          <w:numId w:val="17"/>
        </w:numPr>
      </w:pPr>
      <w:r>
        <w:t>Unit Fault Indicator = De-Energized (Energized when in fault condition)</w:t>
      </w:r>
    </w:p>
    <w:p w:rsidR="00BA2CCB" w:rsidRDefault="00BA2CCB" w:rsidP="00B76E92">
      <w:pPr>
        <w:pStyle w:val="ListParagraph"/>
        <w:numPr>
          <w:ilvl w:val="3"/>
          <w:numId w:val="17"/>
        </w:numPr>
      </w:pPr>
      <w:r>
        <w:t>Unit/Station Healthy Status</w:t>
      </w:r>
      <w:r w:rsidR="00B76E92">
        <w:t xml:space="preserve"> Indicator = Energized (</w:t>
      </w:r>
      <w:r w:rsidR="00AB2C24">
        <w:t>E</w:t>
      </w:r>
      <w:r w:rsidR="00B76E92">
        <w:t xml:space="preserve">nergized when </w:t>
      </w:r>
      <w:r>
        <w:t xml:space="preserve"> healthy)</w:t>
      </w:r>
    </w:p>
    <w:p w:rsidR="00BA2CCB" w:rsidRDefault="00BA2CCB" w:rsidP="00B76E92">
      <w:pPr>
        <w:pStyle w:val="ListParagraph"/>
        <w:numPr>
          <w:ilvl w:val="3"/>
          <w:numId w:val="17"/>
        </w:numPr>
      </w:pPr>
      <w:r>
        <w:t>Main Motor Starter = De-Energized</w:t>
      </w:r>
    </w:p>
    <w:p w:rsidR="00BA2CCB" w:rsidRDefault="00BA2CCB" w:rsidP="00B76E92">
      <w:pPr>
        <w:pStyle w:val="ListParagraph"/>
        <w:numPr>
          <w:ilvl w:val="3"/>
          <w:numId w:val="17"/>
        </w:numPr>
      </w:pPr>
      <w:r>
        <w:t>Inlet valve actuator = De-Energized (Closed)</w:t>
      </w:r>
    </w:p>
    <w:p w:rsidR="00BA2CCB" w:rsidRDefault="00BA2CCB" w:rsidP="00B76E92">
      <w:pPr>
        <w:pStyle w:val="ListParagraph"/>
        <w:numPr>
          <w:ilvl w:val="3"/>
          <w:numId w:val="17"/>
        </w:numPr>
      </w:pPr>
      <w:r>
        <w:t>ESD / Flow valve = De-Energized (Closed)</w:t>
      </w:r>
    </w:p>
    <w:p w:rsidR="00BA2CCB" w:rsidRDefault="00BA2CCB" w:rsidP="00B76E92">
      <w:pPr>
        <w:pStyle w:val="ListParagraph"/>
        <w:numPr>
          <w:ilvl w:val="3"/>
          <w:numId w:val="17"/>
        </w:numPr>
      </w:pPr>
      <w:r>
        <w:t>Drain / Load valve = De-Energized (Open)</w:t>
      </w:r>
    </w:p>
    <w:p w:rsidR="00BA2CCB" w:rsidRDefault="00BA2CCB" w:rsidP="00B76E92">
      <w:pPr>
        <w:pStyle w:val="ListParagraph"/>
        <w:numPr>
          <w:ilvl w:val="3"/>
          <w:numId w:val="17"/>
        </w:numPr>
      </w:pPr>
      <w:r>
        <w:t>High Bank solenoid valve = De-Energized (Closed)</w:t>
      </w:r>
    </w:p>
    <w:p w:rsidR="00BA2CCB" w:rsidRDefault="00BA2CCB" w:rsidP="00B76E92">
      <w:pPr>
        <w:pStyle w:val="ListParagraph"/>
        <w:numPr>
          <w:ilvl w:val="3"/>
          <w:numId w:val="17"/>
        </w:numPr>
      </w:pPr>
      <w:r>
        <w:t>Mid Bank solenoid valve = De-Energized (Closed)</w:t>
      </w:r>
    </w:p>
    <w:p w:rsidR="00BA2CCB" w:rsidRDefault="00BA2CCB" w:rsidP="00B76E92">
      <w:pPr>
        <w:pStyle w:val="ListParagraph"/>
        <w:numPr>
          <w:ilvl w:val="3"/>
          <w:numId w:val="17"/>
        </w:numPr>
      </w:pPr>
      <w:r>
        <w:t>Low Bank solenoid valve = De-Energized (Closed)</w:t>
      </w:r>
    </w:p>
    <w:p w:rsidR="00BA2CCB" w:rsidRDefault="00BA2CCB" w:rsidP="00B76E92">
      <w:pPr>
        <w:pStyle w:val="ListParagraph"/>
        <w:numPr>
          <w:ilvl w:val="3"/>
          <w:numId w:val="17"/>
        </w:numPr>
      </w:pPr>
      <w:r>
        <w:t>Time-Fill solenoid valve = De-Energized (Closed)</w:t>
      </w:r>
      <w:r w:rsidR="00B76E92">
        <w:br/>
      </w:r>
    </w:p>
    <w:p w:rsidR="00E94678" w:rsidRDefault="00BA2CCB" w:rsidP="00B76E92">
      <w:pPr>
        <w:pStyle w:val="ListParagraph"/>
        <w:numPr>
          <w:ilvl w:val="2"/>
          <w:numId w:val="2"/>
        </w:numPr>
      </w:pPr>
      <w:r>
        <w:t xml:space="preserve">In </w:t>
      </w:r>
      <w:r w:rsidRPr="00B76E92">
        <w:rPr>
          <w:b/>
        </w:rPr>
        <w:t>AUTO</w:t>
      </w:r>
      <w:r>
        <w:t xml:space="preserve"> mode, once the start/stop cycle is complete a restart delay timer starts</w:t>
      </w:r>
      <w:r w:rsidR="00B76E92">
        <w:t xml:space="preserve"> (</w:t>
      </w:r>
      <w:r w:rsidR="00B76E92" w:rsidRPr="00B76E92">
        <w:rPr>
          <w:b/>
        </w:rPr>
        <w:t>HMI: COMP SETTINGS &gt; SEQUENCE TIMINGS</w:t>
      </w:r>
      <w:r w:rsidR="00B76E92">
        <w:t>)</w:t>
      </w:r>
      <w:r>
        <w:t xml:space="preserve">. When the restart delay timer expires a </w:t>
      </w:r>
      <w:r w:rsidRPr="00B76E92">
        <w:rPr>
          <w:b/>
        </w:rPr>
        <w:t>START SEQUENCE</w:t>
      </w:r>
      <w:r>
        <w:t xml:space="preserve"> can be </w:t>
      </w:r>
      <w:r w:rsidR="00641AC3">
        <w:t>initiated</w:t>
      </w:r>
      <w:r>
        <w:t>.</w:t>
      </w:r>
    </w:p>
    <w:p w:rsidR="00E94678" w:rsidRDefault="00E94678">
      <w:r>
        <w:br w:type="page"/>
      </w:r>
    </w:p>
    <w:p w:rsidR="00BA2CCB" w:rsidRDefault="00BA2CCB" w:rsidP="00E94678">
      <w:pPr>
        <w:pStyle w:val="ListParagraph"/>
        <w:ind w:left="2250"/>
      </w:pPr>
    </w:p>
    <w:p w:rsidR="00B76E92" w:rsidRDefault="00B76E92" w:rsidP="00B76E92">
      <w:pPr>
        <w:pStyle w:val="ListParagraph"/>
        <w:numPr>
          <w:ilvl w:val="1"/>
          <w:numId w:val="2"/>
        </w:numPr>
        <w:rPr>
          <w:b/>
          <w:u w:val="single"/>
        </w:rPr>
      </w:pPr>
      <w:r w:rsidRPr="00B76E92">
        <w:rPr>
          <w:b/>
          <w:u w:val="single"/>
        </w:rPr>
        <w:t>FAULT SHUTDOWN SEQUENCE</w:t>
      </w:r>
    </w:p>
    <w:p w:rsidR="0098349D" w:rsidRPr="00B76E92" w:rsidRDefault="0098349D" w:rsidP="0098349D">
      <w:pPr>
        <w:pStyle w:val="ListParagraph"/>
        <w:numPr>
          <w:ilvl w:val="2"/>
          <w:numId w:val="2"/>
        </w:numPr>
      </w:pPr>
      <w:r w:rsidRPr="00B76E92">
        <w:t xml:space="preserve">If a </w:t>
      </w:r>
      <w:r>
        <w:t>shutdown</w:t>
      </w:r>
      <w:r w:rsidRPr="00B76E92">
        <w:t xml:space="preserve"> condition occurs, the follow</w:t>
      </w:r>
      <w:r>
        <w:t>ing conditions will be provided:</w:t>
      </w:r>
    </w:p>
    <w:p w:rsidR="0098349D" w:rsidRDefault="0098349D" w:rsidP="0098349D">
      <w:pPr>
        <w:pStyle w:val="ListParagraph"/>
        <w:numPr>
          <w:ilvl w:val="3"/>
          <w:numId w:val="2"/>
        </w:numPr>
      </w:pPr>
      <w:r w:rsidRPr="0098349D">
        <w:t>ESD Remote loop = Energized (De-energized on ESD activation)</w:t>
      </w:r>
    </w:p>
    <w:p w:rsidR="0098349D" w:rsidRDefault="0098349D" w:rsidP="0098349D">
      <w:pPr>
        <w:pStyle w:val="ListParagraph"/>
        <w:numPr>
          <w:ilvl w:val="3"/>
          <w:numId w:val="2"/>
        </w:numPr>
      </w:pPr>
      <w:r w:rsidRPr="0098349D">
        <w:t>Unit Fault Indicator = Energized (Energized when in fault condition)</w:t>
      </w:r>
    </w:p>
    <w:p w:rsidR="0098349D" w:rsidRDefault="0098349D" w:rsidP="0098349D">
      <w:pPr>
        <w:pStyle w:val="ListParagraph"/>
        <w:numPr>
          <w:ilvl w:val="3"/>
          <w:numId w:val="2"/>
        </w:numPr>
      </w:pPr>
      <w:r>
        <w:t>Unit/Station Healthy Status = De-Energized (</w:t>
      </w:r>
      <w:r w:rsidR="00AB2C24">
        <w:t>E</w:t>
      </w:r>
      <w:r>
        <w:t>nergized when healthy)</w:t>
      </w:r>
    </w:p>
    <w:p w:rsidR="0098349D" w:rsidRDefault="0098349D" w:rsidP="0098349D">
      <w:pPr>
        <w:pStyle w:val="ListParagraph"/>
        <w:numPr>
          <w:ilvl w:val="3"/>
          <w:numId w:val="2"/>
        </w:numPr>
      </w:pPr>
      <w:r w:rsidRPr="0098349D">
        <w:t>Main Motor Starter = De-Energized</w:t>
      </w:r>
    </w:p>
    <w:p w:rsidR="0098349D" w:rsidRDefault="0098349D" w:rsidP="0098349D">
      <w:pPr>
        <w:pStyle w:val="ListParagraph"/>
        <w:numPr>
          <w:ilvl w:val="3"/>
          <w:numId w:val="2"/>
        </w:numPr>
      </w:pPr>
      <w:r w:rsidRPr="0098349D">
        <w:t>Inlet valve actuator = De-Energized (Closed)</w:t>
      </w:r>
    </w:p>
    <w:p w:rsidR="0098349D" w:rsidRDefault="0098349D" w:rsidP="0098349D">
      <w:pPr>
        <w:pStyle w:val="ListParagraph"/>
        <w:numPr>
          <w:ilvl w:val="3"/>
          <w:numId w:val="2"/>
        </w:numPr>
      </w:pPr>
      <w:r w:rsidRPr="0098349D">
        <w:t>ESD / Flow valve = De-Energized (Closed)</w:t>
      </w:r>
    </w:p>
    <w:p w:rsidR="0098349D" w:rsidRDefault="0098349D" w:rsidP="0098349D">
      <w:pPr>
        <w:pStyle w:val="ListParagraph"/>
        <w:numPr>
          <w:ilvl w:val="3"/>
          <w:numId w:val="2"/>
        </w:numPr>
      </w:pPr>
      <w:r w:rsidRPr="0098349D">
        <w:t>Drain / Load valve = De-Energized (Open)</w:t>
      </w:r>
    </w:p>
    <w:p w:rsidR="0098349D" w:rsidRDefault="0098349D" w:rsidP="0098349D">
      <w:pPr>
        <w:pStyle w:val="ListParagraph"/>
        <w:numPr>
          <w:ilvl w:val="3"/>
          <w:numId w:val="2"/>
        </w:numPr>
      </w:pPr>
      <w:r w:rsidRPr="0098349D">
        <w:t>High Bank solenoid valve = De-Energized (Closed)</w:t>
      </w:r>
    </w:p>
    <w:p w:rsidR="0098349D" w:rsidRDefault="0098349D" w:rsidP="0098349D">
      <w:pPr>
        <w:pStyle w:val="ListParagraph"/>
        <w:numPr>
          <w:ilvl w:val="3"/>
          <w:numId w:val="2"/>
        </w:numPr>
      </w:pPr>
      <w:r w:rsidRPr="0098349D">
        <w:t>Mid Bank solenoid valve = De-Energized (Closed)</w:t>
      </w:r>
    </w:p>
    <w:p w:rsidR="0098349D" w:rsidRDefault="0098349D" w:rsidP="0098349D">
      <w:pPr>
        <w:pStyle w:val="ListParagraph"/>
        <w:numPr>
          <w:ilvl w:val="3"/>
          <w:numId w:val="2"/>
        </w:numPr>
      </w:pPr>
      <w:r w:rsidRPr="0098349D">
        <w:t>Low Bank solenoid valve = De-Energized (Closed)</w:t>
      </w:r>
    </w:p>
    <w:p w:rsidR="00F664FF" w:rsidRDefault="0098349D" w:rsidP="0098349D">
      <w:pPr>
        <w:pStyle w:val="ListParagraph"/>
        <w:numPr>
          <w:ilvl w:val="3"/>
          <w:numId w:val="2"/>
        </w:numPr>
      </w:pPr>
      <w:r w:rsidRPr="0098349D">
        <w:t>Time-Fill solenoid valve = De-Energized (Closed)</w:t>
      </w:r>
    </w:p>
    <w:p w:rsidR="00F664FF" w:rsidRDefault="00F664FF" w:rsidP="00F664FF">
      <w:pPr>
        <w:pStyle w:val="ListParagraph"/>
        <w:numPr>
          <w:ilvl w:val="2"/>
          <w:numId w:val="2"/>
        </w:numPr>
      </w:pPr>
      <w:r>
        <w:t xml:space="preserve">The HMI will indicate the shutdown condition on the </w:t>
      </w:r>
      <w:r w:rsidR="001809B8">
        <w:t xml:space="preserve">main </w:t>
      </w:r>
      <w:r w:rsidRPr="00F664FF">
        <w:rPr>
          <w:b/>
        </w:rPr>
        <w:t>STATUS</w:t>
      </w:r>
      <w:r>
        <w:t xml:space="preserve"> page and </w:t>
      </w:r>
      <w:r w:rsidRPr="00F664FF">
        <w:rPr>
          <w:b/>
        </w:rPr>
        <w:t>ALARM</w:t>
      </w:r>
      <w:r>
        <w:rPr>
          <w:b/>
        </w:rPr>
        <w:t xml:space="preserve"> DISPLAY </w:t>
      </w:r>
      <w:r>
        <w:t>page.</w:t>
      </w:r>
    </w:p>
    <w:p w:rsidR="00E94678" w:rsidRDefault="00F664FF" w:rsidP="00F664FF">
      <w:pPr>
        <w:pStyle w:val="ListParagraph"/>
        <w:numPr>
          <w:ilvl w:val="2"/>
          <w:numId w:val="2"/>
        </w:numPr>
      </w:pPr>
      <w:r>
        <w:t xml:space="preserve">Once the fault shutdown condition has been corrected and the operator has pressed the </w:t>
      </w:r>
      <w:r w:rsidRPr="00F664FF">
        <w:rPr>
          <w:b/>
        </w:rPr>
        <w:t>RESET</w:t>
      </w:r>
      <w:r>
        <w:t xml:space="preserve"> HMI pushbutton from the dropdown menu or selected </w:t>
      </w:r>
      <w:r w:rsidRPr="00F664FF">
        <w:rPr>
          <w:b/>
        </w:rPr>
        <w:t>RESET</w:t>
      </w:r>
      <w:r>
        <w:t xml:space="preserve"> on the faulted compressors panel selection </w:t>
      </w:r>
      <w:r w:rsidR="00641AC3">
        <w:t>switch,</w:t>
      </w:r>
      <w:r>
        <w:t xml:space="preserve"> the PLC will advance that compressor to a </w:t>
      </w:r>
      <w:r w:rsidRPr="00F664FF">
        <w:rPr>
          <w:b/>
        </w:rPr>
        <w:t>STATUS OK</w:t>
      </w:r>
      <w:r>
        <w:t xml:space="preserve"> state and will await a new start sequence.</w:t>
      </w:r>
      <w:r>
        <w:br/>
      </w:r>
    </w:p>
    <w:p w:rsidR="00F664FF" w:rsidRDefault="00F664FF" w:rsidP="00F664FF">
      <w:pPr>
        <w:pStyle w:val="ListParagraph"/>
        <w:numPr>
          <w:ilvl w:val="1"/>
          <w:numId w:val="2"/>
        </w:numPr>
        <w:rPr>
          <w:b/>
          <w:u w:val="single"/>
        </w:rPr>
      </w:pPr>
      <w:r w:rsidRPr="00F664FF">
        <w:rPr>
          <w:b/>
          <w:u w:val="single"/>
        </w:rPr>
        <w:t>ESD SHUTDOWN SEQUENCE</w:t>
      </w:r>
    </w:p>
    <w:p w:rsidR="00F664FF" w:rsidRPr="00AB2C24" w:rsidRDefault="00AB2C24" w:rsidP="00F664FF">
      <w:pPr>
        <w:pStyle w:val="ListParagraph"/>
        <w:numPr>
          <w:ilvl w:val="2"/>
          <w:numId w:val="2"/>
        </w:numPr>
        <w:rPr>
          <w:b/>
          <w:u w:val="single"/>
        </w:rPr>
      </w:pPr>
      <w:r w:rsidRPr="00B76E92">
        <w:t>If a</w:t>
      </w:r>
      <w:r>
        <w:t>n</w:t>
      </w:r>
      <w:r w:rsidRPr="00B76E92">
        <w:t xml:space="preserve"> </w:t>
      </w:r>
      <w:r>
        <w:t>ESD</w:t>
      </w:r>
      <w:r w:rsidRPr="00B76E92">
        <w:t xml:space="preserve"> condition occurs, the follow</w:t>
      </w:r>
      <w:r>
        <w:t>ing conditions will be provided:</w:t>
      </w:r>
    </w:p>
    <w:p w:rsidR="00AB2C24" w:rsidRDefault="00AB2C24" w:rsidP="00AB2C24">
      <w:pPr>
        <w:pStyle w:val="ListParagraph"/>
        <w:numPr>
          <w:ilvl w:val="3"/>
          <w:numId w:val="2"/>
        </w:numPr>
      </w:pPr>
      <w:r w:rsidRPr="0098349D">
        <w:t xml:space="preserve">ESD Remote loop = </w:t>
      </w:r>
      <w:r>
        <w:t>De-</w:t>
      </w:r>
      <w:r w:rsidRPr="0098349D">
        <w:t>Energized (De-energized on ESD activation)</w:t>
      </w:r>
    </w:p>
    <w:p w:rsidR="00AB2C24" w:rsidRDefault="00AB2C24" w:rsidP="00AB2C24">
      <w:pPr>
        <w:pStyle w:val="ListParagraph"/>
        <w:numPr>
          <w:ilvl w:val="3"/>
          <w:numId w:val="2"/>
        </w:numPr>
      </w:pPr>
      <w:r w:rsidRPr="0098349D">
        <w:t>Unit Fault Indicator = Energized (Energized when in fault condition)</w:t>
      </w:r>
    </w:p>
    <w:p w:rsidR="00AB2C24" w:rsidRDefault="00AB2C24" w:rsidP="00AB2C24">
      <w:pPr>
        <w:pStyle w:val="ListParagraph"/>
        <w:numPr>
          <w:ilvl w:val="3"/>
          <w:numId w:val="2"/>
        </w:numPr>
      </w:pPr>
      <w:r>
        <w:t>Unit/Station Healthy Status = De-Energized (Energized when healthy)</w:t>
      </w:r>
    </w:p>
    <w:p w:rsidR="00AB2C24" w:rsidRDefault="00AB2C24" w:rsidP="00AB2C24">
      <w:pPr>
        <w:pStyle w:val="ListParagraph"/>
        <w:numPr>
          <w:ilvl w:val="3"/>
          <w:numId w:val="2"/>
        </w:numPr>
      </w:pPr>
      <w:r w:rsidRPr="0098349D">
        <w:t>Main Motor Starter = De-Energized</w:t>
      </w:r>
    </w:p>
    <w:p w:rsidR="00AB2C24" w:rsidRDefault="00AB2C24" w:rsidP="00AB2C24">
      <w:pPr>
        <w:pStyle w:val="ListParagraph"/>
        <w:numPr>
          <w:ilvl w:val="3"/>
          <w:numId w:val="2"/>
        </w:numPr>
      </w:pPr>
      <w:r w:rsidRPr="0098349D">
        <w:t>Inlet valve actuator = De-Energized (Closed)</w:t>
      </w:r>
    </w:p>
    <w:p w:rsidR="00AB2C24" w:rsidRDefault="00AB2C24" w:rsidP="00AB2C24">
      <w:pPr>
        <w:pStyle w:val="ListParagraph"/>
        <w:numPr>
          <w:ilvl w:val="3"/>
          <w:numId w:val="2"/>
        </w:numPr>
      </w:pPr>
      <w:r w:rsidRPr="0098349D">
        <w:t>ESD / Flow valve = De-Energized (Closed)</w:t>
      </w:r>
    </w:p>
    <w:p w:rsidR="00AB2C24" w:rsidRDefault="00AB2C24" w:rsidP="00AB2C24">
      <w:pPr>
        <w:pStyle w:val="ListParagraph"/>
        <w:numPr>
          <w:ilvl w:val="3"/>
          <w:numId w:val="2"/>
        </w:numPr>
      </w:pPr>
      <w:r w:rsidRPr="0098349D">
        <w:t>Drain / Load valve = De-Energized (Open)</w:t>
      </w:r>
    </w:p>
    <w:p w:rsidR="00AB2C24" w:rsidRDefault="00AB2C24" w:rsidP="00AB2C24">
      <w:pPr>
        <w:pStyle w:val="ListParagraph"/>
        <w:numPr>
          <w:ilvl w:val="3"/>
          <w:numId w:val="2"/>
        </w:numPr>
      </w:pPr>
      <w:r w:rsidRPr="0098349D">
        <w:t>High Bank solenoid valve = De-Energized (Closed)</w:t>
      </w:r>
    </w:p>
    <w:p w:rsidR="00AB2C24" w:rsidRDefault="00AB2C24" w:rsidP="00AB2C24">
      <w:pPr>
        <w:pStyle w:val="ListParagraph"/>
        <w:numPr>
          <w:ilvl w:val="3"/>
          <w:numId w:val="2"/>
        </w:numPr>
      </w:pPr>
      <w:r w:rsidRPr="0098349D">
        <w:t>Mid Bank solenoid valve = De-Energized (Closed)</w:t>
      </w:r>
    </w:p>
    <w:p w:rsidR="00AB2C24" w:rsidRDefault="00AB2C24" w:rsidP="00AB2C24">
      <w:pPr>
        <w:pStyle w:val="ListParagraph"/>
        <w:numPr>
          <w:ilvl w:val="3"/>
          <w:numId w:val="2"/>
        </w:numPr>
      </w:pPr>
      <w:r w:rsidRPr="0098349D">
        <w:t>Low Bank solenoid valve = De-Energized (Closed)</w:t>
      </w:r>
    </w:p>
    <w:p w:rsidR="00AB2C24" w:rsidRDefault="00AB2C24" w:rsidP="00AB2C24">
      <w:pPr>
        <w:pStyle w:val="ListParagraph"/>
        <w:numPr>
          <w:ilvl w:val="3"/>
          <w:numId w:val="2"/>
        </w:numPr>
      </w:pPr>
      <w:r w:rsidRPr="0098349D">
        <w:t>Time-Fill solenoid valve = De-Energized (Closed)</w:t>
      </w:r>
    </w:p>
    <w:p w:rsidR="00AB2C24" w:rsidRDefault="00AB2C24" w:rsidP="00AB2C24">
      <w:pPr>
        <w:pStyle w:val="ListParagraph"/>
        <w:numPr>
          <w:ilvl w:val="2"/>
          <w:numId w:val="2"/>
        </w:numPr>
      </w:pPr>
      <w:r>
        <w:t xml:space="preserve">The HMI will indicate the ESD condition on the </w:t>
      </w:r>
      <w:r w:rsidR="001809B8">
        <w:t xml:space="preserve">main </w:t>
      </w:r>
      <w:r w:rsidRPr="00AB2C24">
        <w:rPr>
          <w:b/>
        </w:rPr>
        <w:t>STATUS</w:t>
      </w:r>
      <w:r>
        <w:t xml:space="preserve"> page and </w:t>
      </w:r>
      <w:r w:rsidRPr="00AB2C24">
        <w:rPr>
          <w:b/>
        </w:rPr>
        <w:t>ALARMS DISPLAY</w:t>
      </w:r>
      <w:r>
        <w:t xml:space="preserve"> page.</w:t>
      </w:r>
    </w:p>
    <w:p w:rsidR="00AB2C24" w:rsidRDefault="00AB2C24" w:rsidP="00AB2C24">
      <w:pPr>
        <w:pStyle w:val="ListParagraph"/>
        <w:numPr>
          <w:ilvl w:val="2"/>
          <w:numId w:val="2"/>
        </w:numPr>
      </w:pPr>
      <w:r w:rsidRPr="00AB2C24">
        <w:t xml:space="preserve">Once the </w:t>
      </w:r>
      <w:r>
        <w:t xml:space="preserve">ESD </w:t>
      </w:r>
      <w:r w:rsidRPr="00AB2C24">
        <w:t>condition has been corrected and the operator has pressed the RESET HMI pushbutton from the dropdown menu or selected RESET on</w:t>
      </w:r>
      <w:r>
        <w:t xml:space="preserve"> either compressors</w:t>
      </w:r>
      <w:r w:rsidRPr="00AB2C24">
        <w:t xml:space="preserve"> panel selection </w:t>
      </w:r>
      <w:r w:rsidR="00641AC3" w:rsidRPr="00AB2C24">
        <w:t>switch,</w:t>
      </w:r>
      <w:r w:rsidRPr="00AB2C24">
        <w:t xml:space="preserve"> the PLC will advance that compressor to a </w:t>
      </w:r>
      <w:r w:rsidRPr="00AB2C24">
        <w:lastRenderedPageBreak/>
        <w:t>STATUS OK state and will await a new start sequence.</w:t>
      </w:r>
      <w:r w:rsidR="001809B8">
        <w:br/>
      </w:r>
    </w:p>
    <w:p w:rsidR="001809B8" w:rsidRDefault="001809B8" w:rsidP="001809B8">
      <w:pPr>
        <w:pStyle w:val="ListParagraph"/>
        <w:numPr>
          <w:ilvl w:val="0"/>
          <w:numId w:val="2"/>
        </w:numPr>
        <w:rPr>
          <w:b/>
          <w:u w:val="single"/>
        </w:rPr>
      </w:pPr>
      <w:r w:rsidRPr="001809B8">
        <w:rPr>
          <w:b/>
          <w:u w:val="single"/>
        </w:rPr>
        <w:t>DISPENSER VALVE ACTUATION</w:t>
      </w:r>
    </w:p>
    <w:p w:rsidR="001809B8" w:rsidRPr="001809B8" w:rsidRDefault="001809B8" w:rsidP="001809B8">
      <w:pPr>
        <w:pStyle w:val="ListParagraph"/>
        <w:numPr>
          <w:ilvl w:val="1"/>
          <w:numId w:val="2"/>
        </w:numPr>
        <w:rPr>
          <w:b/>
          <w:u w:val="single"/>
        </w:rPr>
      </w:pPr>
      <w:r>
        <w:t>When a dispenser handle signal (</w:t>
      </w:r>
      <w:r w:rsidRPr="001809B8">
        <w:rPr>
          <w:b/>
        </w:rPr>
        <w:t>HOSE IN USE</w:t>
      </w:r>
      <w:r>
        <w:t xml:space="preserve">) is received, the </w:t>
      </w:r>
      <w:r w:rsidRPr="001809B8">
        <w:rPr>
          <w:b/>
        </w:rPr>
        <w:t>FLOW VALVE</w:t>
      </w:r>
      <w:r>
        <w:t xml:space="preserve"> will be Energized (</w:t>
      </w:r>
      <w:r w:rsidRPr="001809B8">
        <w:rPr>
          <w:b/>
        </w:rPr>
        <w:t>OPEN</w:t>
      </w:r>
      <w:r>
        <w:t>) to open the valves. Any time the signal is removed the output will be De-Energized (</w:t>
      </w:r>
      <w:r w:rsidRPr="001809B8">
        <w:rPr>
          <w:b/>
        </w:rPr>
        <w:t>CLOSED</w:t>
      </w:r>
      <w:r>
        <w:t>).</w:t>
      </w:r>
      <w:r>
        <w:br/>
      </w:r>
    </w:p>
    <w:p w:rsidR="00736733" w:rsidRDefault="001809B8" w:rsidP="00736733">
      <w:pPr>
        <w:pStyle w:val="ListParagraph"/>
        <w:numPr>
          <w:ilvl w:val="0"/>
          <w:numId w:val="2"/>
        </w:numPr>
        <w:rPr>
          <w:b/>
          <w:u w:val="single"/>
        </w:rPr>
      </w:pPr>
      <w:r>
        <w:rPr>
          <w:b/>
          <w:u w:val="single"/>
        </w:rPr>
        <w:t>TEMPERATURE COMPENSATION</w:t>
      </w:r>
    </w:p>
    <w:p w:rsidR="00616576" w:rsidRPr="00616576" w:rsidRDefault="00736733" w:rsidP="005E657C">
      <w:pPr>
        <w:pStyle w:val="ListParagraph"/>
        <w:numPr>
          <w:ilvl w:val="1"/>
          <w:numId w:val="2"/>
        </w:numPr>
        <w:rPr>
          <w:b/>
          <w:u w:val="single"/>
        </w:rPr>
      </w:pPr>
      <w:r>
        <w:t xml:space="preserve">Formula used to derive the temperature compensated </w:t>
      </w:r>
      <w:r w:rsidR="00641AC3" w:rsidRPr="00641AC3">
        <w:rPr>
          <w:b/>
        </w:rPr>
        <w:t xml:space="preserve">FINAL </w:t>
      </w:r>
      <w:r w:rsidRPr="005E657C">
        <w:rPr>
          <w:b/>
        </w:rPr>
        <w:t>TARGET</w:t>
      </w:r>
      <w:r>
        <w:t xml:space="preserve"> pressures for </w:t>
      </w:r>
      <w:r w:rsidRPr="005E657C">
        <w:rPr>
          <w:b/>
        </w:rPr>
        <w:t>DIRECT-FILL</w:t>
      </w:r>
      <w:r>
        <w:t xml:space="preserve"> and </w:t>
      </w:r>
      <w:r w:rsidRPr="005E657C">
        <w:rPr>
          <w:b/>
        </w:rPr>
        <w:t>TIME-FILL</w:t>
      </w:r>
      <w:r w:rsidRPr="005E657C">
        <w:rPr>
          <w:b/>
        </w:rPr>
        <w:br/>
      </w:r>
      <w:r>
        <w:br/>
        <w:t>P</w:t>
      </w:r>
      <w:r w:rsidR="00616576">
        <w:rPr>
          <w:vertAlign w:val="subscript"/>
        </w:rPr>
        <w:t>T</w:t>
      </w:r>
      <w:r>
        <w:t xml:space="preserve"> = </w:t>
      </w:r>
      <w:r w:rsidR="002F54B0">
        <w:t>(</w:t>
      </w:r>
      <w:r w:rsidR="00EF4911">
        <w:t>((</w:t>
      </w:r>
      <w:r w:rsidR="002F54B0">
        <w:t xml:space="preserve"> </w:t>
      </w:r>
      <w:r w:rsidR="00EF4911">
        <w:t xml:space="preserve">T – 70) * 16.6 ) + </w:t>
      </w:r>
      <w:r>
        <w:t>P</w:t>
      </w:r>
      <w:r w:rsidR="00616576">
        <w:rPr>
          <w:vertAlign w:val="subscript"/>
        </w:rPr>
        <w:t>S</w:t>
      </w:r>
      <w:r w:rsidRPr="005E657C">
        <w:rPr>
          <w:vertAlign w:val="subscript"/>
        </w:rPr>
        <w:t xml:space="preserve"> </w:t>
      </w:r>
      <w:r>
        <w:t>)</w:t>
      </w:r>
      <w:r w:rsidR="002F54B0">
        <w:t xml:space="preserve"> </w:t>
      </w:r>
    </w:p>
    <w:p w:rsidR="005E657C" w:rsidRPr="00616576" w:rsidRDefault="00616576" w:rsidP="00616576">
      <w:pPr>
        <w:pStyle w:val="ListParagraph"/>
        <w:ind w:left="1440"/>
        <w:rPr>
          <w:b/>
          <w:u w:val="single"/>
        </w:rPr>
      </w:pPr>
      <w:r>
        <w:t>P</w:t>
      </w:r>
      <w:r>
        <w:rPr>
          <w:vertAlign w:val="subscript"/>
        </w:rPr>
        <w:t>O</w:t>
      </w:r>
      <w:r>
        <w:t xml:space="preserve"> = P</w:t>
      </w:r>
      <w:r w:rsidRPr="00616576">
        <w:rPr>
          <w:vertAlign w:val="subscript"/>
        </w:rPr>
        <w:t>T</w:t>
      </w:r>
      <w:r w:rsidR="00AF6BDD">
        <w:rPr>
          <w:vertAlign w:val="subscript"/>
        </w:rPr>
        <w:t xml:space="preserve"> </w:t>
      </w:r>
      <w:r w:rsidR="002F54B0">
        <w:t>*</w:t>
      </w:r>
      <w:r w:rsidR="00AF6BDD">
        <w:t xml:space="preserve"> </w:t>
      </w:r>
      <w:r w:rsidR="002F54B0">
        <w:t>( 1 + ( F</w:t>
      </w:r>
      <w:r w:rsidR="002F54B0" w:rsidRPr="005E657C">
        <w:rPr>
          <w:vertAlign w:val="subscript"/>
        </w:rPr>
        <w:t xml:space="preserve"> </w:t>
      </w:r>
      <w:r w:rsidR="002F54B0">
        <w:t>/ 100 ))</w:t>
      </w:r>
    </w:p>
    <w:p w:rsidR="00616576" w:rsidRPr="00AF6BDD" w:rsidRDefault="00616576" w:rsidP="00616576">
      <w:pPr>
        <w:pStyle w:val="ListParagraph"/>
        <w:ind w:left="1440"/>
        <w:rPr>
          <w:b/>
          <w:u w:val="single"/>
        </w:rPr>
      </w:pPr>
      <w:r>
        <w:t xml:space="preserve">If </w:t>
      </w:r>
      <w:r w:rsidR="00AF6BDD">
        <w:t xml:space="preserve">( </w:t>
      </w:r>
      <w:r>
        <w:t>P</w:t>
      </w:r>
      <w:r w:rsidR="00AF6BDD">
        <w:rPr>
          <w:vertAlign w:val="subscript"/>
        </w:rPr>
        <w:t>O</w:t>
      </w:r>
      <w:r>
        <w:t xml:space="preserve"> &gt; C</w:t>
      </w:r>
      <w:r w:rsidR="00AF6BDD">
        <w:t xml:space="preserve"> )</w:t>
      </w:r>
      <w:r>
        <w:t xml:space="preserve"> then </w:t>
      </w:r>
      <w:r w:rsidR="00AF6BDD">
        <w:t xml:space="preserve">{ </w:t>
      </w:r>
      <w:r>
        <w:t>P</w:t>
      </w:r>
      <w:r w:rsidR="00AF6BDD">
        <w:rPr>
          <w:vertAlign w:val="subscript"/>
        </w:rPr>
        <w:t xml:space="preserve">Final </w:t>
      </w:r>
      <w:r>
        <w:t>=</w:t>
      </w:r>
      <w:r w:rsidR="00AF6BDD">
        <w:t xml:space="preserve"> </w:t>
      </w:r>
      <w:r>
        <w:t>C</w:t>
      </w:r>
      <w:r w:rsidR="00AF6BDD">
        <w:t xml:space="preserve"> }</w:t>
      </w:r>
      <w:r>
        <w:t xml:space="preserve"> else </w:t>
      </w:r>
      <w:r w:rsidR="00AF6BDD">
        <w:t xml:space="preserve">{ </w:t>
      </w:r>
      <w:r>
        <w:t>P</w:t>
      </w:r>
      <w:r w:rsidR="00AF6BDD">
        <w:rPr>
          <w:vertAlign w:val="subscript"/>
        </w:rPr>
        <w:t>Final</w:t>
      </w:r>
      <w:r>
        <w:t xml:space="preserve"> = P</w:t>
      </w:r>
      <w:r w:rsidR="00AF6BDD">
        <w:rPr>
          <w:vertAlign w:val="subscript"/>
        </w:rPr>
        <w:t>O</w:t>
      </w:r>
      <w:r w:rsidR="00AF6BDD">
        <w:t xml:space="preserve"> }</w:t>
      </w:r>
    </w:p>
    <w:p w:rsidR="00616576" w:rsidRPr="00616576" w:rsidRDefault="00616576" w:rsidP="00736733">
      <w:pPr>
        <w:pStyle w:val="ListParagraph"/>
        <w:numPr>
          <w:ilvl w:val="3"/>
          <w:numId w:val="2"/>
        </w:numPr>
        <w:rPr>
          <w:b/>
          <w:u w:val="single"/>
        </w:rPr>
      </w:pPr>
      <w:r>
        <w:t>P</w:t>
      </w:r>
      <w:r>
        <w:rPr>
          <w:vertAlign w:val="subscript"/>
        </w:rPr>
        <w:t>t</w:t>
      </w:r>
      <w:r>
        <w:t xml:space="preserve"> = </w:t>
      </w:r>
      <w:r w:rsidR="00AF6BDD" w:rsidRPr="00AF6BDD">
        <w:rPr>
          <w:b/>
        </w:rPr>
        <w:t>TARGET</w:t>
      </w:r>
      <w:r>
        <w:t xml:space="preserve"> pressure</w:t>
      </w:r>
    </w:p>
    <w:p w:rsidR="00736733" w:rsidRPr="00616576" w:rsidRDefault="00736733" w:rsidP="00736733">
      <w:pPr>
        <w:pStyle w:val="ListParagraph"/>
        <w:numPr>
          <w:ilvl w:val="3"/>
          <w:numId w:val="2"/>
        </w:numPr>
        <w:rPr>
          <w:b/>
          <w:u w:val="single"/>
        </w:rPr>
      </w:pPr>
      <w:r>
        <w:t>P</w:t>
      </w:r>
      <w:r w:rsidR="00616576">
        <w:rPr>
          <w:vertAlign w:val="subscript"/>
        </w:rPr>
        <w:t xml:space="preserve">s </w:t>
      </w:r>
      <w:r>
        <w:t>=</w:t>
      </w:r>
      <w:r w:rsidR="005E657C">
        <w:t xml:space="preserve"> </w:t>
      </w:r>
      <w:r w:rsidR="00AF6BDD" w:rsidRPr="00AF6BDD">
        <w:rPr>
          <w:b/>
        </w:rPr>
        <w:t>FILL TO</w:t>
      </w:r>
      <w:r w:rsidR="00AF6BDD">
        <w:t xml:space="preserve"> pressure</w:t>
      </w:r>
    </w:p>
    <w:p w:rsidR="00616576" w:rsidRPr="00616576" w:rsidRDefault="00616576" w:rsidP="00736733">
      <w:pPr>
        <w:pStyle w:val="ListParagraph"/>
        <w:numPr>
          <w:ilvl w:val="3"/>
          <w:numId w:val="2"/>
        </w:numPr>
        <w:rPr>
          <w:b/>
          <w:u w:val="single"/>
        </w:rPr>
      </w:pPr>
      <w:r>
        <w:t>P</w:t>
      </w:r>
      <w:r w:rsidRPr="00616576">
        <w:rPr>
          <w:vertAlign w:val="subscript"/>
        </w:rPr>
        <w:t>O</w:t>
      </w:r>
      <w:r>
        <w:rPr>
          <w:vertAlign w:val="subscript"/>
        </w:rPr>
        <w:t>=</w:t>
      </w:r>
      <w:r w:rsidR="00AF6BDD">
        <w:rPr>
          <w:vertAlign w:val="subscript"/>
        </w:rPr>
        <w:t xml:space="preserve"> </w:t>
      </w:r>
      <w:r w:rsidR="00AF6BDD">
        <w:t xml:space="preserve">Target with </w:t>
      </w:r>
      <w:r w:rsidR="00AF6BDD" w:rsidRPr="00AF6BDD">
        <w:rPr>
          <w:b/>
        </w:rPr>
        <w:t>OVERFILL</w:t>
      </w:r>
      <w:r w:rsidR="00AF6BDD">
        <w:t xml:space="preserve"> percentage applied</w:t>
      </w:r>
    </w:p>
    <w:p w:rsidR="00616576" w:rsidRPr="005E657C" w:rsidRDefault="00616576" w:rsidP="00736733">
      <w:pPr>
        <w:pStyle w:val="ListParagraph"/>
        <w:numPr>
          <w:ilvl w:val="3"/>
          <w:numId w:val="2"/>
        </w:numPr>
        <w:rPr>
          <w:b/>
          <w:u w:val="single"/>
        </w:rPr>
      </w:pPr>
      <w:r>
        <w:t>P</w:t>
      </w:r>
      <w:r w:rsidR="00AF6BDD">
        <w:rPr>
          <w:vertAlign w:val="subscript"/>
        </w:rPr>
        <w:t>Final</w:t>
      </w:r>
      <w:r>
        <w:t xml:space="preserve"> =</w:t>
      </w:r>
      <w:r w:rsidRPr="00616576">
        <w:t xml:space="preserve"> </w:t>
      </w:r>
      <w:r w:rsidRPr="00AF6BDD">
        <w:rPr>
          <w:b/>
        </w:rPr>
        <w:t>FINAL TARGET</w:t>
      </w:r>
      <w:r>
        <w:t xml:space="preserve"> pressure</w:t>
      </w:r>
      <w:r w:rsidR="00EF1BF1">
        <w:t xml:space="preserve"> with clipping applied</w:t>
      </w:r>
    </w:p>
    <w:p w:rsidR="005E657C" w:rsidRPr="00616576" w:rsidRDefault="005E657C" w:rsidP="00736733">
      <w:pPr>
        <w:pStyle w:val="ListParagraph"/>
        <w:numPr>
          <w:ilvl w:val="3"/>
          <w:numId w:val="2"/>
        </w:numPr>
        <w:rPr>
          <w:b/>
          <w:u w:val="single"/>
        </w:rPr>
      </w:pPr>
      <w:r>
        <w:t xml:space="preserve">T = Ambient Temperature in degrees </w:t>
      </w:r>
      <w:r w:rsidR="00616576">
        <w:t>Fahrenheit</w:t>
      </w:r>
    </w:p>
    <w:p w:rsidR="00616576" w:rsidRPr="00AF6BDD" w:rsidRDefault="00616576" w:rsidP="00736733">
      <w:pPr>
        <w:pStyle w:val="ListParagraph"/>
        <w:numPr>
          <w:ilvl w:val="3"/>
          <w:numId w:val="2"/>
        </w:numPr>
        <w:rPr>
          <w:b/>
          <w:u w:val="single"/>
        </w:rPr>
      </w:pPr>
      <w:r>
        <w:t>F = Overfill percentage</w:t>
      </w:r>
    </w:p>
    <w:p w:rsidR="00AF6BDD" w:rsidRPr="00616576" w:rsidRDefault="00AF6BDD" w:rsidP="00736733">
      <w:pPr>
        <w:pStyle w:val="ListParagraph"/>
        <w:numPr>
          <w:ilvl w:val="3"/>
          <w:numId w:val="2"/>
        </w:numPr>
        <w:rPr>
          <w:b/>
          <w:u w:val="single"/>
        </w:rPr>
      </w:pPr>
      <w:r>
        <w:t>C = Clipping pressure</w:t>
      </w:r>
    </w:p>
    <w:p w:rsidR="00616576" w:rsidRPr="00616576" w:rsidRDefault="00616576" w:rsidP="00616576">
      <w:pPr>
        <w:ind w:left="1440"/>
      </w:pPr>
      <w:r>
        <w:t xml:space="preserve">If FINAL TARGET pressure exceeds CLIPPING </w:t>
      </w:r>
      <w:r w:rsidR="00AF6BDD">
        <w:t>pressure</w:t>
      </w:r>
      <w:r>
        <w:t xml:space="preserve"> then </w:t>
      </w:r>
      <w:r w:rsidR="00AF6BDD">
        <w:t>FINAL TARGET shall equal CLIPPING pressure</w:t>
      </w:r>
      <w:r w:rsidR="00641AC3">
        <w:t>.</w:t>
      </w:r>
    </w:p>
    <w:p w:rsidR="00616576" w:rsidRPr="00641AC3" w:rsidRDefault="00641AC3" w:rsidP="00616576">
      <w:pPr>
        <w:pStyle w:val="ListParagraph"/>
        <w:numPr>
          <w:ilvl w:val="1"/>
          <w:numId w:val="2"/>
        </w:numPr>
        <w:rPr>
          <w:b/>
          <w:u w:val="single"/>
        </w:rPr>
      </w:pPr>
      <w:r>
        <w:t xml:space="preserve">Formula used to derive the temperature compensated </w:t>
      </w:r>
      <w:r w:rsidRPr="00641AC3">
        <w:rPr>
          <w:b/>
        </w:rPr>
        <w:t xml:space="preserve">FINAL </w:t>
      </w:r>
      <w:r w:rsidRPr="005E657C">
        <w:rPr>
          <w:b/>
        </w:rPr>
        <w:t>TARGET</w:t>
      </w:r>
      <w:r>
        <w:t xml:space="preserve"> pressures for </w:t>
      </w:r>
      <w:r>
        <w:rPr>
          <w:b/>
        </w:rPr>
        <w:t>HIGH BANK</w:t>
      </w:r>
      <w:r w:rsidRPr="00641AC3">
        <w:t>,</w:t>
      </w:r>
      <w:r>
        <w:rPr>
          <w:b/>
        </w:rPr>
        <w:t xml:space="preserve"> MIDBANK</w:t>
      </w:r>
      <w:r w:rsidRPr="00641AC3">
        <w:t>, and</w:t>
      </w:r>
      <w:r>
        <w:rPr>
          <w:b/>
        </w:rPr>
        <w:t xml:space="preserve"> LOW BANK</w:t>
      </w:r>
      <w:r w:rsidRPr="00641AC3">
        <w:t>.</w:t>
      </w:r>
    </w:p>
    <w:p w:rsidR="00641AC3" w:rsidRPr="00616576" w:rsidRDefault="00641AC3" w:rsidP="00641AC3">
      <w:pPr>
        <w:pStyle w:val="ListParagraph"/>
        <w:ind w:left="1440"/>
        <w:rPr>
          <w:b/>
          <w:u w:val="single"/>
        </w:rPr>
      </w:pPr>
      <w:r>
        <w:br/>
        <w:t>P</w:t>
      </w:r>
      <w:r>
        <w:rPr>
          <w:vertAlign w:val="subscript"/>
        </w:rPr>
        <w:t>T</w:t>
      </w:r>
      <w:r>
        <w:t xml:space="preserve"> = P</w:t>
      </w:r>
      <w:r>
        <w:rPr>
          <w:vertAlign w:val="subscript"/>
        </w:rPr>
        <w:t>S</w:t>
      </w:r>
      <w:r>
        <w:t xml:space="preserve"> * ( T + R ) / ( T</w:t>
      </w:r>
      <w:r w:rsidRPr="00641AC3">
        <w:rPr>
          <w:vertAlign w:val="subscript"/>
        </w:rPr>
        <w:t>HI</w:t>
      </w:r>
      <w:r>
        <w:t xml:space="preserve"> + R ) </w:t>
      </w:r>
    </w:p>
    <w:p w:rsidR="00641AC3" w:rsidRPr="00616576" w:rsidRDefault="00641AC3" w:rsidP="00641AC3">
      <w:pPr>
        <w:pStyle w:val="ListParagraph"/>
        <w:ind w:left="1440"/>
        <w:rPr>
          <w:b/>
          <w:u w:val="single"/>
        </w:rPr>
      </w:pPr>
      <w:r>
        <w:t>P</w:t>
      </w:r>
      <w:r>
        <w:rPr>
          <w:vertAlign w:val="subscript"/>
        </w:rPr>
        <w:t>O</w:t>
      </w:r>
      <w:r>
        <w:t xml:space="preserve"> = P</w:t>
      </w:r>
      <w:r w:rsidRPr="00616576">
        <w:rPr>
          <w:vertAlign w:val="subscript"/>
        </w:rPr>
        <w:t>T</w:t>
      </w:r>
      <w:r>
        <w:rPr>
          <w:vertAlign w:val="subscript"/>
        </w:rPr>
        <w:t xml:space="preserve"> </w:t>
      </w:r>
      <w:r>
        <w:t>* ( 1 + ( F</w:t>
      </w:r>
      <w:r w:rsidRPr="005E657C">
        <w:rPr>
          <w:vertAlign w:val="subscript"/>
        </w:rPr>
        <w:t xml:space="preserve"> </w:t>
      </w:r>
      <w:r>
        <w:t>/ 100 ))</w:t>
      </w:r>
    </w:p>
    <w:p w:rsidR="00641AC3" w:rsidRPr="00AF6BDD" w:rsidRDefault="00641AC3" w:rsidP="00641AC3">
      <w:pPr>
        <w:pStyle w:val="ListParagraph"/>
        <w:ind w:left="1440"/>
        <w:rPr>
          <w:b/>
          <w:u w:val="single"/>
        </w:rPr>
      </w:pPr>
      <w:r>
        <w:t>If ( P</w:t>
      </w:r>
      <w:r>
        <w:rPr>
          <w:vertAlign w:val="subscript"/>
        </w:rPr>
        <w:t>O</w:t>
      </w:r>
      <w:r>
        <w:t xml:space="preserve"> &gt; C ) then { P</w:t>
      </w:r>
      <w:r>
        <w:rPr>
          <w:vertAlign w:val="subscript"/>
        </w:rPr>
        <w:t xml:space="preserve">Final </w:t>
      </w:r>
      <w:r>
        <w:t>= C } else { P</w:t>
      </w:r>
      <w:r>
        <w:rPr>
          <w:vertAlign w:val="subscript"/>
        </w:rPr>
        <w:t>Final</w:t>
      </w:r>
      <w:r>
        <w:t xml:space="preserve"> = P</w:t>
      </w:r>
      <w:r>
        <w:rPr>
          <w:vertAlign w:val="subscript"/>
        </w:rPr>
        <w:t>O</w:t>
      </w:r>
      <w:r>
        <w:t xml:space="preserve"> }</w:t>
      </w:r>
    </w:p>
    <w:p w:rsidR="00641AC3" w:rsidRPr="00641AC3" w:rsidRDefault="00641AC3" w:rsidP="00641AC3">
      <w:pPr>
        <w:pStyle w:val="ListParagraph"/>
        <w:numPr>
          <w:ilvl w:val="3"/>
          <w:numId w:val="2"/>
        </w:numPr>
        <w:rPr>
          <w:b/>
          <w:u w:val="single"/>
        </w:rPr>
      </w:pPr>
      <w:r>
        <w:t>P</w:t>
      </w:r>
      <w:r>
        <w:rPr>
          <w:vertAlign w:val="subscript"/>
        </w:rPr>
        <w:t>t</w:t>
      </w:r>
      <w:r>
        <w:t xml:space="preserve"> = </w:t>
      </w:r>
      <w:r w:rsidRPr="00AF6BDD">
        <w:rPr>
          <w:b/>
        </w:rPr>
        <w:t>TARGET</w:t>
      </w:r>
      <w:r>
        <w:t xml:space="preserve"> pressure</w:t>
      </w:r>
    </w:p>
    <w:p w:rsidR="00641AC3" w:rsidRPr="00616576" w:rsidRDefault="00641AC3" w:rsidP="00641AC3">
      <w:pPr>
        <w:pStyle w:val="ListParagraph"/>
        <w:numPr>
          <w:ilvl w:val="3"/>
          <w:numId w:val="2"/>
        </w:numPr>
        <w:rPr>
          <w:b/>
          <w:u w:val="single"/>
        </w:rPr>
      </w:pPr>
      <w:r>
        <w:t>P</w:t>
      </w:r>
      <w:r>
        <w:rPr>
          <w:vertAlign w:val="subscript"/>
        </w:rPr>
        <w:t xml:space="preserve">s </w:t>
      </w:r>
      <w:r>
        <w:t xml:space="preserve">= </w:t>
      </w:r>
      <w:r w:rsidRPr="00AF6BDD">
        <w:rPr>
          <w:b/>
        </w:rPr>
        <w:t>FILL TO</w:t>
      </w:r>
      <w:r>
        <w:t xml:space="preserve"> pressure</w:t>
      </w:r>
    </w:p>
    <w:p w:rsidR="00641AC3" w:rsidRPr="00616576" w:rsidRDefault="00641AC3" w:rsidP="00641AC3">
      <w:pPr>
        <w:pStyle w:val="ListParagraph"/>
        <w:numPr>
          <w:ilvl w:val="3"/>
          <w:numId w:val="2"/>
        </w:numPr>
        <w:rPr>
          <w:b/>
          <w:u w:val="single"/>
        </w:rPr>
      </w:pPr>
      <w:r>
        <w:t>P</w:t>
      </w:r>
      <w:r w:rsidRPr="00616576">
        <w:rPr>
          <w:vertAlign w:val="subscript"/>
        </w:rPr>
        <w:t>O</w:t>
      </w:r>
      <w:r>
        <w:rPr>
          <w:vertAlign w:val="subscript"/>
        </w:rPr>
        <w:t xml:space="preserve">= </w:t>
      </w:r>
      <w:r w:rsidRPr="00B21150">
        <w:rPr>
          <w:b/>
        </w:rPr>
        <w:t>T</w:t>
      </w:r>
      <w:r w:rsidR="00B21150" w:rsidRPr="00B21150">
        <w:rPr>
          <w:b/>
        </w:rPr>
        <w:t>ARGET</w:t>
      </w:r>
      <w:r>
        <w:t xml:space="preserve"> with </w:t>
      </w:r>
      <w:r w:rsidRPr="00AF6BDD">
        <w:rPr>
          <w:b/>
        </w:rPr>
        <w:t>OVERFILL</w:t>
      </w:r>
      <w:r>
        <w:t xml:space="preserve"> percentage applied</w:t>
      </w:r>
    </w:p>
    <w:p w:rsidR="00641AC3" w:rsidRPr="005E657C" w:rsidRDefault="00641AC3" w:rsidP="00641AC3">
      <w:pPr>
        <w:pStyle w:val="ListParagraph"/>
        <w:numPr>
          <w:ilvl w:val="3"/>
          <w:numId w:val="2"/>
        </w:numPr>
        <w:rPr>
          <w:b/>
          <w:u w:val="single"/>
        </w:rPr>
      </w:pPr>
      <w:r>
        <w:t>P</w:t>
      </w:r>
      <w:r>
        <w:rPr>
          <w:vertAlign w:val="subscript"/>
        </w:rPr>
        <w:t>Final</w:t>
      </w:r>
      <w:r>
        <w:t xml:space="preserve"> =</w:t>
      </w:r>
      <w:r w:rsidRPr="00616576">
        <w:t xml:space="preserve"> </w:t>
      </w:r>
      <w:r w:rsidRPr="00AF6BDD">
        <w:rPr>
          <w:b/>
        </w:rPr>
        <w:t>FINAL TARGET</w:t>
      </w:r>
      <w:r>
        <w:t xml:space="preserve"> pressure</w:t>
      </w:r>
      <w:r w:rsidR="00EF1BF1">
        <w:t xml:space="preserve"> with clipping applied</w:t>
      </w:r>
    </w:p>
    <w:p w:rsidR="00641AC3" w:rsidRPr="00641AC3" w:rsidRDefault="00641AC3" w:rsidP="00641AC3">
      <w:pPr>
        <w:pStyle w:val="ListParagraph"/>
        <w:numPr>
          <w:ilvl w:val="3"/>
          <w:numId w:val="2"/>
        </w:numPr>
        <w:rPr>
          <w:b/>
          <w:u w:val="single"/>
        </w:rPr>
      </w:pPr>
      <w:r>
        <w:t>T = Ambient Temperature in degrees Fahrenheit</w:t>
      </w:r>
    </w:p>
    <w:p w:rsidR="00641AC3" w:rsidRPr="00EF1BF1" w:rsidRDefault="00641AC3" w:rsidP="00641AC3">
      <w:pPr>
        <w:pStyle w:val="ListParagraph"/>
        <w:numPr>
          <w:ilvl w:val="3"/>
          <w:numId w:val="2"/>
        </w:numPr>
        <w:rPr>
          <w:b/>
          <w:u w:val="single"/>
        </w:rPr>
      </w:pPr>
      <w:r>
        <w:t>T</w:t>
      </w:r>
      <w:r w:rsidRPr="00641AC3">
        <w:rPr>
          <w:vertAlign w:val="subscript"/>
        </w:rPr>
        <w:t>HI</w:t>
      </w:r>
      <w:r>
        <w:rPr>
          <w:vertAlign w:val="subscript"/>
        </w:rPr>
        <w:t xml:space="preserve"> </w:t>
      </w:r>
      <w:r w:rsidRPr="00641AC3">
        <w:t>=</w:t>
      </w:r>
      <w:r>
        <w:t xml:space="preserve"> Ambient High Temperature in degrees Fahrenheit</w:t>
      </w:r>
    </w:p>
    <w:p w:rsidR="00EF1BF1" w:rsidRPr="00641AC3" w:rsidRDefault="00EF1BF1" w:rsidP="00641AC3">
      <w:pPr>
        <w:pStyle w:val="ListParagraph"/>
        <w:numPr>
          <w:ilvl w:val="3"/>
          <w:numId w:val="2"/>
        </w:numPr>
        <w:rPr>
          <w:b/>
          <w:u w:val="single"/>
        </w:rPr>
      </w:pPr>
      <w:r>
        <w:t>R = is the value of 460 to convert Degrees Fahrenheit to Rankine</w:t>
      </w:r>
    </w:p>
    <w:p w:rsidR="00641AC3" w:rsidRPr="00AF6BDD" w:rsidRDefault="00641AC3" w:rsidP="00641AC3">
      <w:pPr>
        <w:pStyle w:val="ListParagraph"/>
        <w:numPr>
          <w:ilvl w:val="3"/>
          <w:numId w:val="2"/>
        </w:numPr>
        <w:rPr>
          <w:b/>
          <w:u w:val="single"/>
        </w:rPr>
      </w:pPr>
      <w:r>
        <w:t>F = Overfill percentage</w:t>
      </w:r>
    </w:p>
    <w:p w:rsidR="00641AC3" w:rsidRPr="00EF1BF1" w:rsidRDefault="00641AC3" w:rsidP="00641AC3">
      <w:pPr>
        <w:pStyle w:val="ListParagraph"/>
        <w:numPr>
          <w:ilvl w:val="3"/>
          <w:numId w:val="2"/>
        </w:numPr>
        <w:rPr>
          <w:b/>
          <w:u w:val="single"/>
        </w:rPr>
      </w:pPr>
      <w:r>
        <w:t>C = Clipping pressure</w:t>
      </w:r>
    </w:p>
    <w:p w:rsidR="00A57ECF" w:rsidRDefault="00A57ECF" w:rsidP="00A57ECF">
      <w:pPr>
        <w:pStyle w:val="ListParagraph"/>
        <w:numPr>
          <w:ilvl w:val="0"/>
          <w:numId w:val="2"/>
        </w:numPr>
        <w:rPr>
          <w:b/>
          <w:u w:val="single"/>
        </w:rPr>
      </w:pPr>
      <w:r>
        <w:rPr>
          <w:b/>
          <w:u w:val="single"/>
        </w:rPr>
        <w:lastRenderedPageBreak/>
        <w:t>ALARM AND SHUTDOWN FUNCTIONS</w:t>
      </w:r>
      <w:r>
        <w:rPr>
          <w:b/>
          <w:u w:val="single"/>
        </w:rPr>
        <w:br/>
      </w:r>
      <w:r>
        <w:t>AL: Alarm</w:t>
      </w:r>
      <w:r>
        <w:br/>
        <w:t>SD: Shutdown</w:t>
      </w:r>
      <w:r>
        <w:br/>
        <w:t>IND: Indication (value display only)</w:t>
      </w:r>
      <w:r>
        <w:br/>
        <w:t>CTL: Control</w:t>
      </w:r>
      <w:r>
        <w:br/>
        <w:t>N/A: Not applicable</w:t>
      </w:r>
      <w:r>
        <w:br/>
      </w:r>
      <w:r>
        <w:br/>
        <w:t xml:space="preserve">Shutdown/Alarm class </w:t>
      </w:r>
      <w:r w:rsidR="00BC3015">
        <w:t>descriptions</w:t>
      </w:r>
      <w:r>
        <w:t>:</w:t>
      </w:r>
      <w:r>
        <w:br/>
      </w:r>
      <w:r>
        <w:rPr>
          <w:b/>
          <w:u w:val="single"/>
        </w:rPr>
        <w:br/>
      </w:r>
      <w:r w:rsidRPr="00A57ECF">
        <w:t>Class</w:t>
      </w:r>
      <w:r>
        <w:t xml:space="preserve"> “ESD”</w:t>
      </w:r>
      <w:r w:rsidR="00063AC5">
        <w:t xml:space="preserve"> -</w:t>
      </w:r>
      <w:r>
        <w:t xml:space="preserve"> Active at all times.</w:t>
      </w:r>
      <w:r w:rsidR="00063AC5">
        <w:br/>
        <w:t>Class “A” - Active at all times.</w:t>
      </w:r>
      <w:r w:rsidR="00063AC5">
        <w:br/>
        <w:t>Class “A/S” – Active at all times once a certain condition is met.</w:t>
      </w:r>
      <w:r w:rsidR="00063AC5">
        <w:br/>
        <w:t>Class “S” – Active when a certain process condition is met.</w:t>
      </w:r>
      <w:r w:rsidR="00063AC5">
        <w:br/>
        <w:t>Class “P” Enable once the unit is RUNNING – Load Control Enabled</w:t>
      </w:r>
      <w:r w:rsidR="00063AC5">
        <w:br/>
      </w: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3330"/>
        <w:gridCol w:w="1170"/>
        <w:gridCol w:w="990"/>
        <w:gridCol w:w="1080"/>
        <w:gridCol w:w="630"/>
        <w:gridCol w:w="810"/>
        <w:gridCol w:w="1098"/>
      </w:tblGrid>
      <w:tr w:rsidR="00E75085" w:rsidRPr="005F2DB2" w:rsidTr="00C73A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0F243E" w:themeFill="text2" w:themeFillShade="80"/>
            <w:vAlign w:val="center"/>
          </w:tcPr>
          <w:p w:rsidR="00063AC5" w:rsidRPr="005F2DB2" w:rsidRDefault="00063AC5" w:rsidP="005F2DB2">
            <w:pPr>
              <w:jc w:val="center"/>
              <w:rPr>
                <w:b w:val="0"/>
              </w:rPr>
            </w:pPr>
            <w:r w:rsidRPr="005F2DB2">
              <w:rPr>
                <w:b w:val="0"/>
              </w:rPr>
              <w:t>#</w:t>
            </w:r>
          </w:p>
        </w:tc>
        <w:tc>
          <w:tcPr>
            <w:tcW w:w="3330" w:type="dxa"/>
            <w:shd w:val="clear" w:color="auto" w:fill="0F243E" w:themeFill="text2" w:themeFillShade="80"/>
            <w:vAlign w:val="center"/>
          </w:tcPr>
          <w:p w:rsidR="00063AC5" w:rsidRPr="005F2DB2" w:rsidRDefault="00063AC5" w:rsidP="005F2DB2">
            <w:pPr>
              <w:cnfStyle w:val="100000000000" w:firstRow="1" w:lastRow="0" w:firstColumn="0" w:lastColumn="0" w:oddVBand="0" w:evenVBand="0" w:oddHBand="0" w:evenHBand="0" w:firstRowFirstColumn="0" w:firstRowLastColumn="0" w:lastRowFirstColumn="0" w:lastRowLastColumn="0"/>
              <w:rPr>
                <w:b w:val="0"/>
              </w:rPr>
            </w:pPr>
            <w:r w:rsidRPr="005F2DB2">
              <w:rPr>
                <w:b w:val="0"/>
              </w:rPr>
              <w:t>ANNUNCIATION</w:t>
            </w:r>
          </w:p>
        </w:tc>
        <w:tc>
          <w:tcPr>
            <w:tcW w:w="1170" w:type="dxa"/>
            <w:shd w:val="clear" w:color="auto" w:fill="0F243E" w:themeFill="text2" w:themeFillShade="80"/>
            <w:vAlign w:val="center"/>
          </w:tcPr>
          <w:p w:rsidR="00063AC5" w:rsidRPr="005F2DB2" w:rsidRDefault="00063AC5" w:rsidP="005F2DB2">
            <w:pPr>
              <w:jc w:val="center"/>
              <w:cnfStyle w:val="100000000000" w:firstRow="1" w:lastRow="0" w:firstColumn="0" w:lastColumn="0" w:oddVBand="0" w:evenVBand="0" w:oddHBand="0" w:evenHBand="0" w:firstRowFirstColumn="0" w:firstRowLastColumn="0" w:lastRowFirstColumn="0" w:lastRowLastColumn="0"/>
              <w:rPr>
                <w:b w:val="0"/>
              </w:rPr>
            </w:pPr>
            <w:r w:rsidRPr="005F2DB2">
              <w:rPr>
                <w:b w:val="0"/>
              </w:rPr>
              <w:t>DEVICE</w:t>
            </w:r>
          </w:p>
        </w:tc>
        <w:tc>
          <w:tcPr>
            <w:tcW w:w="990" w:type="dxa"/>
            <w:shd w:val="clear" w:color="auto" w:fill="0F243E" w:themeFill="text2" w:themeFillShade="80"/>
            <w:vAlign w:val="center"/>
          </w:tcPr>
          <w:p w:rsidR="00063AC5" w:rsidRPr="005F2DB2" w:rsidRDefault="00063AC5" w:rsidP="005F2DB2">
            <w:pPr>
              <w:jc w:val="center"/>
              <w:cnfStyle w:val="100000000000" w:firstRow="1" w:lastRow="0" w:firstColumn="0" w:lastColumn="0" w:oddVBand="0" w:evenVBand="0" w:oddHBand="0" w:evenHBand="0" w:firstRowFirstColumn="0" w:firstRowLastColumn="0" w:lastRowFirstColumn="0" w:lastRowLastColumn="0"/>
              <w:rPr>
                <w:b w:val="0"/>
              </w:rPr>
            </w:pPr>
            <w:r w:rsidRPr="005F2DB2">
              <w:rPr>
                <w:b w:val="0"/>
              </w:rPr>
              <w:t>TYPE</w:t>
            </w:r>
          </w:p>
        </w:tc>
        <w:tc>
          <w:tcPr>
            <w:tcW w:w="1080" w:type="dxa"/>
            <w:shd w:val="clear" w:color="auto" w:fill="0F243E" w:themeFill="text2" w:themeFillShade="80"/>
            <w:vAlign w:val="center"/>
          </w:tcPr>
          <w:p w:rsidR="00063AC5" w:rsidRPr="005F2DB2" w:rsidRDefault="00063AC5" w:rsidP="005F2DB2">
            <w:pPr>
              <w:jc w:val="center"/>
              <w:cnfStyle w:val="100000000000" w:firstRow="1" w:lastRow="0" w:firstColumn="0" w:lastColumn="0" w:oddVBand="0" w:evenVBand="0" w:oddHBand="0" w:evenHBand="0" w:firstRowFirstColumn="0" w:firstRowLastColumn="0" w:lastRowFirstColumn="0" w:lastRowLastColumn="0"/>
              <w:rPr>
                <w:b w:val="0"/>
              </w:rPr>
            </w:pPr>
            <w:r w:rsidRPr="005F2DB2">
              <w:rPr>
                <w:b w:val="0"/>
              </w:rPr>
              <w:t>RANGE</w:t>
            </w:r>
          </w:p>
        </w:tc>
        <w:tc>
          <w:tcPr>
            <w:tcW w:w="630" w:type="dxa"/>
            <w:shd w:val="clear" w:color="auto" w:fill="0F243E" w:themeFill="text2" w:themeFillShade="80"/>
            <w:vAlign w:val="center"/>
          </w:tcPr>
          <w:p w:rsidR="00063AC5" w:rsidRPr="005F2DB2" w:rsidRDefault="00063AC5" w:rsidP="005F2DB2">
            <w:pPr>
              <w:jc w:val="center"/>
              <w:cnfStyle w:val="100000000000" w:firstRow="1" w:lastRow="0" w:firstColumn="0" w:lastColumn="0" w:oddVBand="0" w:evenVBand="0" w:oddHBand="0" w:evenHBand="0" w:firstRowFirstColumn="0" w:firstRowLastColumn="0" w:lastRowFirstColumn="0" w:lastRowLastColumn="0"/>
              <w:rPr>
                <w:b w:val="0"/>
              </w:rPr>
            </w:pPr>
            <w:r w:rsidRPr="005F2DB2">
              <w:rPr>
                <w:b w:val="0"/>
              </w:rPr>
              <w:t>SD/AL/</w:t>
            </w:r>
            <w:r w:rsidR="00E75085" w:rsidRPr="005F2DB2">
              <w:rPr>
                <w:b w:val="0"/>
              </w:rPr>
              <w:t xml:space="preserve"> </w:t>
            </w:r>
            <w:r w:rsidRPr="005F2DB2">
              <w:rPr>
                <w:b w:val="0"/>
              </w:rPr>
              <w:t>IND</w:t>
            </w:r>
          </w:p>
        </w:tc>
        <w:tc>
          <w:tcPr>
            <w:tcW w:w="810" w:type="dxa"/>
            <w:shd w:val="clear" w:color="auto" w:fill="0F243E" w:themeFill="text2" w:themeFillShade="80"/>
            <w:vAlign w:val="center"/>
          </w:tcPr>
          <w:p w:rsidR="00063AC5" w:rsidRPr="005F2DB2" w:rsidRDefault="00063AC5" w:rsidP="005F2DB2">
            <w:pPr>
              <w:jc w:val="center"/>
              <w:cnfStyle w:val="100000000000" w:firstRow="1" w:lastRow="0" w:firstColumn="0" w:lastColumn="0" w:oddVBand="0" w:evenVBand="0" w:oddHBand="0" w:evenHBand="0" w:firstRowFirstColumn="0" w:firstRowLastColumn="0" w:lastRowFirstColumn="0" w:lastRowLastColumn="0"/>
              <w:rPr>
                <w:b w:val="0"/>
              </w:rPr>
            </w:pPr>
            <w:r w:rsidRPr="005F2DB2">
              <w:rPr>
                <w:b w:val="0"/>
              </w:rPr>
              <w:t>CLASS</w:t>
            </w:r>
          </w:p>
        </w:tc>
        <w:tc>
          <w:tcPr>
            <w:tcW w:w="1098" w:type="dxa"/>
            <w:shd w:val="clear" w:color="auto" w:fill="0F243E" w:themeFill="text2" w:themeFillShade="80"/>
            <w:vAlign w:val="center"/>
          </w:tcPr>
          <w:p w:rsidR="00063AC5" w:rsidRPr="005F2DB2" w:rsidRDefault="00063AC5" w:rsidP="005F2DB2">
            <w:pPr>
              <w:jc w:val="center"/>
              <w:cnfStyle w:val="100000000000" w:firstRow="1" w:lastRow="0" w:firstColumn="0" w:lastColumn="0" w:oddVBand="0" w:evenVBand="0" w:oddHBand="0" w:evenHBand="0" w:firstRowFirstColumn="0" w:firstRowLastColumn="0" w:lastRowFirstColumn="0" w:lastRowLastColumn="0"/>
              <w:rPr>
                <w:b w:val="0"/>
              </w:rPr>
            </w:pPr>
            <w:r w:rsidRPr="005F2DB2">
              <w:rPr>
                <w:b w:val="0"/>
              </w:rPr>
              <w:t>SETPOINT</w:t>
            </w:r>
          </w:p>
        </w:tc>
      </w:tr>
      <w:tr w:rsidR="00EE7FF9"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EE7FF9" w:rsidP="005F2DB2">
            <w:pPr>
              <w:jc w:val="center"/>
              <w:rPr>
                <w:b w:val="0"/>
              </w:rPr>
            </w:pPr>
            <w:r w:rsidRPr="005F2DB2">
              <w:rPr>
                <w:b w:val="0"/>
              </w:rPr>
              <w:t>1</w:t>
            </w:r>
          </w:p>
        </w:tc>
        <w:tc>
          <w:tcPr>
            <w:tcW w:w="3330" w:type="dxa"/>
            <w:vAlign w:val="center"/>
          </w:tcPr>
          <w:p w:rsidR="00EE7FF9" w:rsidRPr="005F2DB2" w:rsidRDefault="00EE7FF9"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Remote Shutdown Pressed</w:t>
            </w:r>
          </w:p>
        </w:tc>
        <w:tc>
          <w:tcPr>
            <w:tcW w:w="1170" w:type="dxa"/>
            <w:vAlign w:val="center"/>
          </w:tcPr>
          <w:p w:rsidR="00EE7FF9" w:rsidRPr="005F2DB2" w:rsidRDefault="00EE7FF9"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Align w:val="center"/>
          </w:tcPr>
          <w:p w:rsidR="00EE7FF9" w:rsidRPr="005F2DB2" w:rsidRDefault="00EE7FF9" w:rsidP="005F2DB2">
            <w:pPr>
              <w:jc w:val="center"/>
              <w:cnfStyle w:val="000000100000" w:firstRow="0" w:lastRow="0" w:firstColumn="0" w:lastColumn="0" w:oddVBand="0" w:evenVBand="0" w:oddHBand="1" w:evenHBand="0" w:firstRowFirstColumn="0" w:firstRowLastColumn="0" w:lastRowFirstColumn="0" w:lastRowLastColumn="0"/>
            </w:pPr>
            <w:r w:rsidRPr="005F2DB2">
              <w:t>Discrete</w:t>
            </w:r>
          </w:p>
        </w:tc>
        <w:tc>
          <w:tcPr>
            <w:tcW w:w="1080" w:type="dxa"/>
            <w:vAlign w:val="center"/>
          </w:tcPr>
          <w:p w:rsidR="00EE7FF9" w:rsidRPr="005F2DB2" w:rsidRDefault="00EE7FF9"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c>
          <w:tcPr>
            <w:tcW w:w="630" w:type="dxa"/>
            <w:vAlign w:val="center"/>
          </w:tcPr>
          <w:p w:rsidR="00EE7FF9" w:rsidRPr="005F2DB2" w:rsidRDefault="00EE7FF9"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EE7FF9" w:rsidRPr="005F2DB2" w:rsidRDefault="00EE7FF9" w:rsidP="005F2DB2">
            <w:pPr>
              <w:jc w:val="center"/>
              <w:cnfStyle w:val="000000100000" w:firstRow="0" w:lastRow="0" w:firstColumn="0" w:lastColumn="0" w:oddVBand="0" w:evenVBand="0" w:oddHBand="1" w:evenHBand="0" w:firstRowFirstColumn="0" w:firstRowLastColumn="0" w:lastRowFirstColumn="0" w:lastRowLastColumn="0"/>
            </w:pPr>
            <w:r w:rsidRPr="005F2DB2">
              <w:t>ESD</w:t>
            </w:r>
          </w:p>
        </w:tc>
        <w:tc>
          <w:tcPr>
            <w:tcW w:w="1098" w:type="dxa"/>
            <w:vAlign w:val="center"/>
          </w:tcPr>
          <w:p w:rsidR="00EE7FF9" w:rsidRPr="005F2DB2" w:rsidRDefault="00EE7FF9"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r>
      <w:tr w:rsidR="00EE7FF9"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EE7FF9" w:rsidP="005F2DB2">
            <w:pPr>
              <w:jc w:val="center"/>
              <w:rPr>
                <w:b w:val="0"/>
              </w:rPr>
            </w:pPr>
            <w:r w:rsidRPr="005F2DB2">
              <w:rPr>
                <w:b w:val="0"/>
              </w:rPr>
              <w:t>2</w:t>
            </w:r>
          </w:p>
        </w:tc>
        <w:tc>
          <w:tcPr>
            <w:tcW w:w="3330" w:type="dxa"/>
            <w:vAlign w:val="center"/>
          </w:tcPr>
          <w:p w:rsidR="00EE7FF9" w:rsidRPr="005F2DB2" w:rsidRDefault="00EE7FF9"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Local Shutdown Pressed</w:t>
            </w:r>
          </w:p>
        </w:tc>
        <w:tc>
          <w:tcPr>
            <w:tcW w:w="1170" w:type="dxa"/>
            <w:vAlign w:val="center"/>
          </w:tcPr>
          <w:p w:rsidR="00EE7FF9" w:rsidRPr="005F2DB2" w:rsidRDefault="00EE7FF9"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Align w:val="center"/>
          </w:tcPr>
          <w:p w:rsidR="00EE7FF9" w:rsidRPr="005F2DB2" w:rsidRDefault="00EE7FF9" w:rsidP="005F2DB2">
            <w:pPr>
              <w:jc w:val="center"/>
              <w:cnfStyle w:val="000000000000" w:firstRow="0" w:lastRow="0" w:firstColumn="0" w:lastColumn="0" w:oddVBand="0" w:evenVBand="0" w:oddHBand="0" w:evenHBand="0" w:firstRowFirstColumn="0" w:firstRowLastColumn="0" w:lastRowFirstColumn="0" w:lastRowLastColumn="0"/>
            </w:pPr>
            <w:r w:rsidRPr="005F2DB2">
              <w:t>Discrete</w:t>
            </w:r>
          </w:p>
        </w:tc>
        <w:tc>
          <w:tcPr>
            <w:tcW w:w="1080" w:type="dxa"/>
            <w:vAlign w:val="center"/>
          </w:tcPr>
          <w:p w:rsidR="00EE7FF9" w:rsidRPr="005F2DB2" w:rsidRDefault="00EE7FF9"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c>
          <w:tcPr>
            <w:tcW w:w="630" w:type="dxa"/>
            <w:vAlign w:val="center"/>
          </w:tcPr>
          <w:p w:rsidR="00EE7FF9" w:rsidRPr="005F2DB2" w:rsidRDefault="00EE7FF9"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EE7FF9" w:rsidRPr="005F2DB2" w:rsidRDefault="00B913E7" w:rsidP="005F2DB2">
            <w:pPr>
              <w:jc w:val="center"/>
              <w:cnfStyle w:val="000000000000" w:firstRow="0" w:lastRow="0" w:firstColumn="0" w:lastColumn="0" w:oddVBand="0" w:evenVBand="0" w:oddHBand="0" w:evenHBand="0" w:firstRowFirstColumn="0" w:firstRowLastColumn="0" w:lastRowFirstColumn="0" w:lastRowLastColumn="0"/>
            </w:pPr>
            <w:r w:rsidRPr="005F2DB2">
              <w:t>ESD</w:t>
            </w:r>
          </w:p>
        </w:tc>
        <w:tc>
          <w:tcPr>
            <w:tcW w:w="1098" w:type="dxa"/>
            <w:vAlign w:val="center"/>
          </w:tcPr>
          <w:p w:rsidR="00EE7FF9" w:rsidRPr="005F2DB2" w:rsidRDefault="00EE7FF9"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r>
      <w:tr w:rsidR="00EE7FF9"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EE7FF9" w:rsidP="005F2DB2">
            <w:pPr>
              <w:jc w:val="center"/>
              <w:rPr>
                <w:b w:val="0"/>
              </w:rPr>
            </w:pPr>
            <w:r w:rsidRPr="005F2DB2">
              <w:rPr>
                <w:b w:val="0"/>
              </w:rPr>
              <w:t>3</w:t>
            </w:r>
          </w:p>
        </w:tc>
        <w:tc>
          <w:tcPr>
            <w:tcW w:w="3330" w:type="dxa"/>
            <w:vAlign w:val="center"/>
          </w:tcPr>
          <w:p w:rsidR="00EE7FF9" w:rsidRPr="005F2DB2" w:rsidRDefault="00EE7FF9"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HMI Shutdown Pressed</w:t>
            </w:r>
          </w:p>
        </w:tc>
        <w:tc>
          <w:tcPr>
            <w:tcW w:w="1170" w:type="dxa"/>
            <w:vAlign w:val="center"/>
          </w:tcPr>
          <w:p w:rsidR="00EE7FF9" w:rsidRPr="005F2DB2" w:rsidRDefault="00EE7FF9"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Align w:val="center"/>
          </w:tcPr>
          <w:p w:rsidR="00EE7FF9" w:rsidRPr="005F2DB2" w:rsidRDefault="001F16D2" w:rsidP="005F2DB2">
            <w:pPr>
              <w:jc w:val="center"/>
              <w:cnfStyle w:val="000000100000" w:firstRow="0" w:lastRow="0" w:firstColumn="0" w:lastColumn="0" w:oddVBand="0" w:evenVBand="0" w:oddHBand="1" w:evenHBand="0" w:firstRowFirstColumn="0" w:firstRowLastColumn="0" w:lastRowFirstColumn="0" w:lastRowLastColumn="0"/>
            </w:pPr>
            <w:r w:rsidRPr="005F2DB2">
              <w:t>Discrete</w:t>
            </w:r>
          </w:p>
        </w:tc>
        <w:tc>
          <w:tcPr>
            <w:tcW w:w="1080" w:type="dxa"/>
            <w:vAlign w:val="center"/>
          </w:tcPr>
          <w:p w:rsidR="00EE7FF9" w:rsidRPr="005F2DB2" w:rsidRDefault="001F16D2"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c>
          <w:tcPr>
            <w:tcW w:w="630" w:type="dxa"/>
            <w:vAlign w:val="center"/>
          </w:tcPr>
          <w:p w:rsidR="00EE7FF9" w:rsidRPr="005F2DB2" w:rsidRDefault="00B913E7"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EE7FF9" w:rsidRPr="005F2DB2" w:rsidRDefault="00B913E7" w:rsidP="005F2DB2">
            <w:pPr>
              <w:jc w:val="center"/>
              <w:cnfStyle w:val="000000100000" w:firstRow="0" w:lastRow="0" w:firstColumn="0" w:lastColumn="0" w:oddVBand="0" w:evenVBand="0" w:oddHBand="1" w:evenHBand="0" w:firstRowFirstColumn="0" w:firstRowLastColumn="0" w:lastRowFirstColumn="0" w:lastRowLastColumn="0"/>
            </w:pPr>
            <w:r w:rsidRPr="005F2DB2">
              <w:t>ESD</w:t>
            </w:r>
          </w:p>
        </w:tc>
        <w:tc>
          <w:tcPr>
            <w:tcW w:w="1098" w:type="dxa"/>
            <w:vAlign w:val="center"/>
          </w:tcPr>
          <w:p w:rsidR="00EE7FF9" w:rsidRPr="005F2DB2" w:rsidRDefault="00DE2D6B"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r>
      <w:tr w:rsidR="00EE7FF9"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EE7FF9" w:rsidP="005F2DB2">
            <w:pPr>
              <w:jc w:val="center"/>
              <w:rPr>
                <w:b w:val="0"/>
              </w:rPr>
            </w:pPr>
            <w:r w:rsidRPr="005F2DB2">
              <w:rPr>
                <w:b w:val="0"/>
              </w:rPr>
              <w:t>4</w:t>
            </w:r>
          </w:p>
        </w:tc>
        <w:tc>
          <w:tcPr>
            <w:tcW w:w="3330" w:type="dxa"/>
            <w:vAlign w:val="center"/>
          </w:tcPr>
          <w:p w:rsidR="00EE7FF9" w:rsidRPr="005F2DB2" w:rsidRDefault="00EE7FF9"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Low Oil Level</w:t>
            </w:r>
          </w:p>
        </w:tc>
        <w:tc>
          <w:tcPr>
            <w:tcW w:w="1170" w:type="dxa"/>
            <w:vAlign w:val="center"/>
          </w:tcPr>
          <w:p w:rsidR="00EE7FF9" w:rsidRPr="005F2DB2" w:rsidRDefault="00EE7FF9"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Align w:val="center"/>
          </w:tcPr>
          <w:p w:rsidR="00EE7FF9" w:rsidRPr="005F2DB2" w:rsidRDefault="001F16D2" w:rsidP="005F2DB2">
            <w:pPr>
              <w:jc w:val="center"/>
              <w:cnfStyle w:val="000000000000" w:firstRow="0" w:lastRow="0" w:firstColumn="0" w:lastColumn="0" w:oddVBand="0" w:evenVBand="0" w:oddHBand="0" w:evenHBand="0" w:firstRowFirstColumn="0" w:firstRowLastColumn="0" w:lastRowFirstColumn="0" w:lastRowLastColumn="0"/>
            </w:pPr>
            <w:r w:rsidRPr="005F2DB2">
              <w:t>Discrete</w:t>
            </w:r>
          </w:p>
        </w:tc>
        <w:tc>
          <w:tcPr>
            <w:tcW w:w="1080" w:type="dxa"/>
            <w:vAlign w:val="center"/>
          </w:tcPr>
          <w:p w:rsidR="00EE7FF9" w:rsidRPr="005F2DB2" w:rsidRDefault="001F16D2"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c>
          <w:tcPr>
            <w:tcW w:w="630" w:type="dxa"/>
            <w:vAlign w:val="center"/>
          </w:tcPr>
          <w:p w:rsidR="00EE7FF9" w:rsidRPr="005F2DB2" w:rsidRDefault="00B913E7"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EE7FF9" w:rsidRPr="005F2DB2" w:rsidRDefault="00B913E7"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EE7FF9" w:rsidRPr="005F2DB2" w:rsidRDefault="00DE2D6B"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r>
      <w:tr w:rsidR="00EE7FF9"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EE7FF9" w:rsidP="005F2DB2">
            <w:pPr>
              <w:jc w:val="center"/>
              <w:rPr>
                <w:b w:val="0"/>
              </w:rPr>
            </w:pPr>
            <w:r w:rsidRPr="005F2DB2">
              <w:rPr>
                <w:b w:val="0"/>
              </w:rPr>
              <w:t>5</w:t>
            </w:r>
          </w:p>
        </w:tc>
        <w:tc>
          <w:tcPr>
            <w:tcW w:w="3330" w:type="dxa"/>
            <w:vAlign w:val="center"/>
          </w:tcPr>
          <w:p w:rsidR="00EE7FF9" w:rsidRPr="005F2DB2" w:rsidRDefault="00EE7FF9"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Discharge Overpressure Switch</w:t>
            </w:r>
          </w:p>
        </w:tc>
        <w:tc>
          <w:tcPr>
            <w:tcW w:w="1170" w:type="dxa"/>
            <w:vAlign w:val="center"/>
          </w:tcPr>
          <w:p w:rsidR="00EE7FF9" w:rsidRPr="005F2DB2" w:rsidRDefault="00EE7FF9"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Align w:val="center"/>
          </w:tcPr>
          <w:p w:rsidR="00EE7FF9" w:rsidRPr="005F2DB2" w:rsidRDefault="001F16D2" w:rsidP="005F2DB2">
            <w:pPr>
              <w:jc w:val="center"/>
              <w:cnfStyle w:val="000000100000" w:firstRow="0" w:lastRow="0" w:firstColumn="0" w:lastColumn="0" w:oddVBand="0" w:evenVBand="0" w:oddHBand="1" w:evenHBand="0" w:firstRowFirstColumn="0" w:firstRowLastColumn="0" w:lastRowFirstColumn="0" w:lastRowLastColumn="0"/>
            </w:pPr>
            <w:r w:rsidRPr="005F2DB2">
              <w:t>Discrete</w:t>
            </w:r>
          </w:p>
        </w:tc>
        <w:tc>
          <w:tcPr>
            <w:tcW w:w="1080" w:type="dxa"/>
            <w:vAlign w:val="center"/>
          </w:tcPr>
          <w:p w:rsidR="00EE7FF9" w:rsidRPr="005F2DB2" w:rsidRDefault="001F16D2"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c>
          <w:tcPr>
            <w:tcW w:w="630" w:type="dxa"/>
            <w:vAlign w:val="center"/>
          </w:tcPr>
          <w:p w:rsidR="00EE7FF9" w:rsidRPr="005F2DB2" w:rsidRDefault="00B913E7"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EE7FF9" w:rsidRPr="005F2DB2" w:rsidRDefault="00B913E7" w:rsidP="005F2DB2">
            <w:pPr>
              <w:jc w:val="center"/>
              <w:cnfStyle w:val="000000100000" w:firstRow="0" w:lastRow="0" w:firstColumn="0" w:lastColumn="0" w:oddVBand="0" w:evenVBand="0" w:oddHBand="1" w:evenHBand="0" w:firstRowFirstColumn="0" w:firstRowLastColumn="0" w:lastRowFirstColumn="0" w:lastRowLastColumn="0"/>
            </w:pPr>
            <w:r w:rsidRPr="005F2DB2">
              <w:t>S</w:t>
            </w:r>
          </w:p>
        </w:tc>
        <w:tc>
          <w:tcPr>
            <w:tcW w:w="1098" w:type="dxa"/>
            <w:vAlign w:val="center"/>
          </w:tcPr>
          <w:p w:rsidR="00EE7FF9" w:rsidRPr="005F2DB2" w:rsidRDefault="00DE2D6B"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r>
      <w:tr w:rsidR="00EE7FF9"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EE7FF9" w:rsidP="005F2DB2">
            <w:pPr>
              <w:jc w:val="center"/>
              <w:rPr>
                <w:b w:val="0"/>
              </w:rPr>
            </w:pPr>
            <w:r w:rsidRPr="005F2DB2">
              <w:rPr>
                <w:b w:val="0"/>
              </w:rPr>
              <w:t>6</w:t>
            </w:r>
          </w:p>
        </w:tc>
        <w:tc>
          <w:tcPr>
            <w:tcW w:w="3330" w:type="dxa"/>
            <w:vAlign w:val="center"/>
          </w:tcPr>
          <w:p w:rsidR="00EE7FF9" w:rsidRPr="005F2DB2" w:rsidRDefault="00EE7FF9"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Motor Overload</w:t>
            </w:r>
          </w:p>
        </w:tc>
        <w:tc>
          <w:tcPr>
            <w:tcW w:w="1170" w:type="dxa"/>
            <w:vAlign w:val="center"/>
          </w:tcPr>
          <w:p w:rsidR="00EE7FF9" w:rsidRPr="005F2DB2" w:rsidRDefault="00EE7FF9"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Align w:val="center"/>
          </w:tcPr>
          <w:p w:rsidR="00EE7FF9" w:rsidRPr="005F2DB2" w:rsidRDefault="001F16D2" w:rsidP="005F2DB2">
            <w:pPr>
              <w:jc w:val="center"/>
              <w:cnfStyle w:val="000000000000" w:firstRow="0" w:lastRow="0" w:firstColumn="0" w:lastColumn="0" w:oddVBand="0" w:evenVBand="0" w:oddHBand="0" w:evenHBand="0" w:firstRowFirstColumn="0" w:firstRowLastColumn="0" w:lastRowFirstColumn="0" w:lastRowLastColumn="0"/>
            </w:pPr>
            <w:r w:rsidRPr="005F2DB2">
              <w:t>Discrete</w:t>
            </w:r>
          </w:p>
        </w:tc>
        <w:tc>
          <w:tcPr>
            <w:tcW w:w="1080" w:type="dxa"/>
            <w:vAlign w:val="center"/>
          </w:tcPr>
          <w:p w:rsidR="00EE7FF9" w:rsidRPr="005F2DB2" w:rsidRDefault="001F16D2"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c>
          <w:tcPr>
            <w:tcW w:w="630" w:type="dxa"/>
            <w:vAlign w:val="center"/>
          </w:tcPr>
          <w:p w:rsidR="00EE7FF9" w:rsidRPr="005F2DB2" w:rsidRDefault="00B913E7"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EE7FF9" w:rsidRPr="005F2DB2" w:rsidRDefault="00B913E7" w:rsidP="005F2DB2">
            <w:pPr>
              <w:jc w:val="center"/>
              <w:cnfStyle w:val="000000000000" w:firstRow="0" w:lastRow="0" w:firstColumn="0" w:lastColumn="0" w:oddVBand="0" w:evenVBand="0" w:oddHBand="0" w:evenHBand="0" w:firstRowFirstColumn="0" w:firstRowLastColumn="0" w:lastRowFirstColumn="0" w:lastRowLastColumn="0"/>
            </w:pPr>
            <w:r w:rsidRPr="005F2DB2">
              <w:t>S</w:t>
            </w:r>
          </w:p>
        </w:tc>
        <w:tc>
          <w:tcPr>
            <w:tcW w:w="1098" w:type="dxa"/>
            <w:vAlign w:val="center"/>
          </w:tcPr>
          <w:p w:rsidR="00EE7FF9" w:rsidRPr="005F2DB2" w:rsidRDefault="00DE2D6B"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r>
      <w:tr w:rsidR="00EE7FF9"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EE7FF9" w:rsidP="005F2DB2">
            <w:pPr>
              <w:jc w:val="center"/>
              <w:rPr>
                <w:b w:val="0"/>
              </w:rPr>
            </w:pPr>
            <w:r w:rsidRPr="005F2DB2">
              <w:rPr>
                <w:b w:val="0"/>
              </w:rPr>
              <w:t>7</w:t>
            </w:r>
          </w:p>
        </w:tc>
        <w:tc>
          <w:tcPr>
            <w:tcW w:w="3330" w:type="dxa"/>
            <w:vAlign w:val="center"/>
          </w:tcPr>
          <w:p w:rsidR="00EE7FF9" w:rsidRPr="005F2DB2" w:rsidRDefault="00EE7FF9"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Motor Run Fault</w:t>
            </w:r>
          </w:p>
        </w:tc>
        <w:tc>
          <w:tcPr>
            <w:tcW w:w="1170" w:type="dxa"/>
            <w:vAlign w:val="center"/>
          </w:tcPr>
          <w:p w:rsidR="00EE7FF9" w:rsidRPr="005F2DB2" w:rsidRDefault="00EE7FF9"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Align w:val="center"/>
          </w:tcPr>
          <w:p w:rsidR="00EE7FF9" w:rsidRPr="005F2DB2" w:rsidRDefault="001F16D2" w:rsidP="005F2DB2">
            <w:pPr>
              <w:jc w:val="center"/>
              <w:cnfStyle w:val="000000100000" w:firstRow="0" w:lastRow="0" w:firstColumn="0" w:lastColumn="0" w:oddVBand="0" w:evenVBand="0" w:oddHBand="1" w:evenHBand="0" w:firstRowFirstColumn="0" w:firstRowLastColumn="0" w:lastRowFirstColumn="0" w:lastRowLastColumn="0"/>
            </w:pPr>
            <w:r w:rsidRPr="005F2DB2">
              <w:t>Discrete</w:t>
            </w:r>
          </w:p>
        </w:tc>
        <w:tc>
          <w:tcPr>
            <w:tcW w:w="1080" w:type="dxa"/>
            <w:vAlign w:val="center"/>
          </w:tcPr>
          <w:p w:rsidR="00EE7FF9" w:rsidRPr="005F2DB2" w:rsidRDefault="001F16D2"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c>
          <w:tcPr>
            <w:tcW w:w="630" w:type="dxa"/>
            <w:vAlign w:val="center"/>
          </w:tcPr>
          <w:p w:rsidR="00EE7FF9" w:rsidRPr="005F2DB2" w:rsidRDefault="00B913E7"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EE7FF9" w:rsidRPr="005F2DB2" w:rsidRDefault="00B913E7" w:rsidP="005F2DB2">
            <w:pPr>
              <w:jc w:val="center"/>
              <w:cnfStyle w:val="000000100000" w:firstRow="0" w:lastRow="0" w:firstColumn="0" w:lastColumn="0" w:oddVBand="0" w:evenVBand="0" w:oddHBand="1" w:evenHBand="0" w:firstRowFirstColumn="0" w:firstRowLastColumn="0" w:lastRowFirstColumn="0" w:lastRowLastColumn="0"/>
            </w:pPr>
            <w:r w:rsidRPr="005F2DB2">
              <w:t>S</w:t>
            </w:r>
          </w:p>
        </w:tc>
        <w:tc>
          <w:tcPr>
            <w:tcW w:w="1098" w:type="dxa"/>
            <w:vAlign w:val="center"/>
          </w:tcPr>
          <w:p w:rsidR="00EE7FF9" w:rsidRPr="005F2DB2" w:rsidRDefault="00DE2D6B"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r>
      <w:tr w:rsidR="00EE7FF9"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EE7FF9" w:rsidP="005F2DB2">
            <w:pPr>
              <w:jc w:val="center"/>
              <w:rPr>
                <w:b w:val="0"/>
              </w:rPr>
            </w:pPr>
            <w:r w:rsidRPr="005F2DB2">
              <w:rPr>
                <w:b w:val="0"/>
              </w:rPr>
              <w:t>8</w:t>
            </w:r>
          </w:p>
        </w:tc>
        <w:tc>
          <w:tcPr>
            <w:tcW w:w="3330" w:type="dxa"/>
            <w:vAlign w:val="center"/>
          </w:tcPr>
          <w:p w:rsidR="00EE7FF9" w:rsidRPr="005F2DB2" w:rsidRDefault="00EE7FF9"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Excessive Motor Starts</w:t>
            </w:r>
          </w:p>
        </w:tc>
        <w:tc>
          <w:tcPr>
            <w:tcW w:w="1170" w:type="dxa"/>
            <w:vAlign w:val="center"/>
          </w:tcPr>
          <w:p w:rsidR="00EE7FF9" w:rsidRPr="005F2DB2" w:rsidRDefault="00EE7FF9"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Align w:val="center"/>
          </w:tcPr>
          <w:p w:rsidR="00EE7FF9" w:rsidRPr="005F2DB2" w:rsidRDefault="001F16D2" w:rsidP="005F2DB2">
            <w:pPr>
              <w:jc w:val="center"/>
              <w:cnfStyle w:val="000000000000" w:firstRow="0" w:lastRow="0" w:firstColumn="0" w:lastColumn="0" w:oddVBand="0" w:evenVBand="0" w:oddHBand="0" w:evenHBand="0" w:firstRowFirstColumn="0" w:firstRowLastColumn="0" w:lastRowFirstColumn="0" w:lastRowLastColumn="0"/>
            </w:pPr>
            <w:r w:rsidRPr="005F2DB2">
              <w:t>Logic</w:t>
            </w:r>
          </w:p>
        </w:tc>
        <w:tc>
          <w:tcPr>
            <w:tcW w:w="1080" w:type="dxa"/>
            <w:vAlign w:val="center"/>
          </w:tcPr>
          <w:p w:rsidR="00EE7FF9" w:rsidRPr="005F2DB2" w:rsidRDefault="001F16D2"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c>
          <w:tcPr>
            <w:tcW w:w="630" w:type="dxa"/>
            <w:vAlign w:val="center"/>
          </w:tcPr>
          <w:p w:rsidR="00EE7FF9" w:rsidRPr="005F2DB2" w:rsidRDefault="00B913E7"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EE7FF9" w:rsidRPr="005F2DB2" w:rsidRDefault="00B913E7" w:rsidP="005F2DB2">
            <w:pPr>
              <w:jc w:val="center"/>
              <w:cnfStyle w:val="000000000000" w:firstRow="0" w:lastRow="0" w:firstColumn="0" w:lastColumn="0" w:oddVBand="0" w:evenVBand="0" w:oddHBand="0" w:evenHBand="0" w:firstRowFirstColumn="0" w:firstRowLastColumn="0" w:lastRowFirstColumn="0" w:lastRowLastColumn="0"/>
            </w:pPr>
            <w:r w:rsidRPr="005F2DB2">
              <w:t>S</w:t>
            </w:r>
          </w:p>
        </w:tc>
        <w:tc>
          <w:tcPr>
            <w:tcW w:w="1098" w:type="dxa"/>
            <w:vAlign w:val="center"/>
          </w:tcPr>
          <w:p w:rsidR="00EE7FF9" w:rsidRPr="005F2DB2" w:rsidRDefault="00DE2D6B"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r>
      <w:tr w:rsidR="00EE7FF9"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EE7FF9" w:rsidP="005F2DB2">
            <w:pPr>
              <w:jc w:val="center"/>
              <w:rPr>
                <w:b w:val="0"/>
              </w:rPr>
            </w:pPr>
            <w:r w:rsidRPr="005F2DB2">
              <w:rPr>
                <w:b w:val="0"/>
              </w:rPr>
              <w:t>9</w:t>
            </w:r>
          </w:p>
        </w:tc>
        <w:tc>
          <w:tcPr>
            <w:tcW w:w="3330" w:type="dxa"/>
            <w:vAlign w:val="center"/>
          </w:tcPr>
          <w:p w:rsidR="00EE7FF9" w:rsidRPr="005F2DB2" w:rsidRDefault="00EE7FF9"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Stopped While in AUTO mode</w:t>
            </w:r>
          </w:p>
        </w:tc>
        <w:tc>
          <w:tcPr>
            <w:tcW w:w="1170" w:type="dxa"/>
            <w:vAlign w:val="center"/>
          </w:tcPr>
          <w:p w:rsidR="00EE7FF9" w:rsidRPr="005F2DB2" w:rsidRDefault="00EE7FF9"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Align w:val="center"/>
          </w:tcPr>
          <w:p w:rsidR="00EE7FF9" w:rsidRPr="005F2DB2" w:rsidRDefault="001F16D2" w:rsidP="005F2DB2">
            <w:pPr>
              <w:jc w:val="center"/>
              <w:cnfStyle w:val="000000100000" w:firstRow="0" w:lastRow="0" w:firstColumn="0" w:lastColumn="0" w:oddVBand="0" w:evenVBand="0" w:oddHBand="1" w:evenHBand="0" w:firstRowFirstColumn="0" w:firstRowLastColumn="0" w:lastRowFirstColumn="0" w:lastRowLastColumn="0"/>
            </w:pPr>
            <w:r w:rsidRPr="005F2DB2">
              <w:t>Logic</w:t>
            </w:r>
          </w:p>
        </w:tc>
        <w:tc>
          <w:tcPr>
            <w:tcW w:w="1080" w:type="dxa"/>
            <w:vAlign w:val="center"/>
          </w:tcPr>
          <w:p w:rsidR="00EE7FF9" w:rsidRPr="005F2DB2" w:rsidRDefault="001F16D2"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c>
          <w:tcPr>
            <w:tcW w:w="630" w:type="dxa"/>
            <w:vAlign w:val="center"/>
          </w:tcPr>
          <w:p w:rsidR="00EE7FF9" w:rsidRPr="005F2DB2" w:rsidRDefault="00B913E7"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EE7FF9" w:rsidRPr="005F2DB2" w:rsidRDefault="00B913E7" w:rsidP="005F2DB2">
            <w:pPr>
              <w:jc w:val="center"/>
              <w:cnfStyle w:val="000000100000" w:firstRow="0" w:lastRow="0" w:firstColumn="0" w:lastColumn="0" w:oddVBand="0" w:evenVBand="0" w:oddHBand="1" w:evenHBand="0" w:firstRowFirstColumn="0" w:firstRowLastColumn="0" w:lastRowFirstColumn="0" w:lastRowLastColumn="0"/>
            </w:pPr>
            <w:r w:rsidRPr="005F2DB2">
              <w:t>P</w:t>
            </w:r>
          </w:p>
        </w:tc>
        <w:tc>
          <w:tcPr>
            <w:tcW w:w="1098" w:type="dxa"/>
            <w:vAlign w:val="center"/>
          </w:tcPr>
          <w:p w:rsidR="00EE7FF9" w:rsidRPr="005F2DB2" w:rsidRDefault="00DE2D6B"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r>
      <w:tr w:rsidR="00EE7FF9"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CB6CBA" w:rsidP="005F2DB2">
            <w:pPr>
              <w:jc w:val="center"/>
              <w:rPr>
                <w:b w:val="0"/>
              </w:rPr>
            </w:pPr>
            <w:r>
              <w:rPr>
                <w:b w:val="0"/>
              </w:rPr>
              <w:t>10</w:t>
            </w:r>
          </w:p>
        </w:tc>
        <w:tc>
          <w:tcPr>
            <w:tcW w:w="3330" w:type="dxa"/>
            <w:vAlign w:val="center"/>
          </w:tcPr>
          <w:p w:rsidR="00EE7FF9" w:rsidRPr="005F2DB2" w:rsidRDefault="00EE7FF9"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Excessive Run Time</w:t>
            </w:r>
          </w:p>
        </w:tc>
        <w:tc>
          <w:tcPr>
            <w:tcW w:w="1170" w:type="dxa"/>
            <w:vAlign w:val="center"/>
          </w:tcPr>
          <w:p w:rsidR="00EE7FF9" w:rsidRPr="005F2DB2" w:rsidRDefault="00EE7FF9"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Align w:val="center"/>
          </w:tcPr>
          <w:p w:rsidR="00EE7FF9" w:rsidRPr="005F2DB2" w:rsidRDefault="001F16D2" w:rsidP="005F2DB2">
            <w:pPr>
              <w:jc w:val="center"/>
              <w:cnfStyle w:val="000000000000" w:firstRow="0" w:lastRow="0" w:firstColumn="0" w:lastColumn="0" w:oddVBand="0" w:evenVBand="0" w:oddHBand="0" w:evenHBand="0" w:firstRowFirstColumn="0" w:firstRowLastColumn="0" w:lastRowFirstColumn="0" w:lastRowLastColumn="0"/>
            </w:pPr>
            <w:r w:rsidRPr="005F2DB2">
              <w:t>Logic</w:t>
            </w:r>
          </w:p>
        </w:tc>
        <w:tc>
          <w:tcPr>
            <w:tcW w:w="1080" w:type="dxa"/>
            <w:vAlign w:val="center"/>
          </w:tcPr>
          <w:p w:rsidR="00EE7FF9" w:rsidRPr="005F2DB2" w:rsidRDefault="001F16D2"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c>
          <w:tcPr>
            <w:tcW w:w="630" w:type="dxa"/>
            <w:vAlign w:val="center"/>
          </w:tcPr>
          <w:p w:rsidR="00EE7FF9" w:rsidRPr="005F2DB2" w:rsidRDefault="00B913E7"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EE7FF9" w:rsidRPr="005F2DB2" w:rsidRDefault="00B913E7" w:rsidP="005F2DB2">
            <w:pPr>
              <w:jc w:val="center"/>
              <w:cnfStyle w:val="000000000000" w:firstRow="0" w:lastRow="0" w:firstColumn="0" w:lastColumn="0" w:oddVBand="0" w:evenVBand="0" w:oddHBand="0" w:evenHBand="0" w:firstRowFirstColumn="0" w:firstRowLastColumn="0" w:lastRowFirstColumn="0" w:lastRowLastColumn="0"/>
            </w:pPr>
            <w:r w:rsidRPr="005F2DB2">
              <w:t>P</w:t>
            </w:r>
          </w:p>
        </w:tc>
        <w:tc>
          <w:tcPr>
            <w:tcW w:w="1098" w:type="dxa"/>
            <w:vAlign w:val="center"/>
          </w:tcPr>
          <w:p w:rsidR="00EE7FF9" w:rsidRPr="005F2DB2" w:rsidRDefault="00DE2D6B"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r>
      <w:tr w:rsidR="00EE7FF9"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CB6CBA" w:rsidP="005F2DB2">
            <w:pPr>
              <w:jc w:val="center"/>
              <w:rPr>
                <w:b w:val="0"/>
              </w:rPr>
            </w:pPr>
            <w:r>
              <w:rPr>
                <w:b w:val="0"/>
              </w:rPr>
              <w:t>11</w:t>
            </w:r>
          </w:p>
        </w:tc>
        <w:tc>
          <w:tcPr>
            <w:tcW w:w="3330" w:type="dxa"/>
            <w:vAlign w:val="center"/>
          </w:tcPr>
          <w:p w:rsidR="00EE7FF9" w:rsidRPr="005F2DB2" w:rsidRDefault="00EE7FF9"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Low Oil Level</w:t>
            </w:r>
          </w:p>
        </w:tc>
        <w:tc>
          <w:tcPr>
            <w:tcW w:w="1170" w:type="dxa"/>
            <w:vAlign w:val="center"/>
          </w:tcPr>
          <w:p w:rsidR="00EE7FF9" w:rsidRPr="005F2DB2" w:rsidRDefault="00EE7FF9"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Align w:val="center"/>
          </w:tcPr>
          <w:p w:rsidR="00EE7FF9" w:rsidRPr="005F2DB2" w:rsidRDefault="001F16D2" w:rsidP="005F2DB2">
            <w:pPr>
              <w:jc w:val="center"/>
              <w:cnfStyle w:val="000000100000" w:firstRow="0" w:lastRow="0" w:firstColumn="0" w:lastColumn="0" w:oddVBand="0" w:evenVBand="0" w:oddHBand="1" w:evenHBand="0" w:firstRowFirstColumn="0" w:firstRowLastColumn="0" w:lastRowFirstColumn="0" w:lastRowLastColumn="0"/>
            </w:pPr>
            <w:r w:rsidRPr="005F2DB2">
              <w:t>Discrete</w:t>
            </w:r>
          </w:p>
        </w:tc>
        <w:tc>
          <w:tcPr>
            <w:tcW w:w="1080" w:type="dxa"/>
            <w:vAlign w:val="center"/>
          </w:tcPr>
          <w:p w:rsidR="00EE7FF9" w:rsidRPr="005F2DB2" w:rsidRDefault="001F16D2"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c>
          <w:tcPr>
            <w:tcW w:w="630" w:type="dxa"/>
            <w:vAlign w:val="center"/>
          </w:tcPr>
          <w:p w:rsidR="00EE7FF9" w:rsidRPr="005F2DB2" w:rsidRDefault="00B913E7"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EE7FF9" w:rsidRPr="005F2DB2" w:rsidRDefault="00B913E7" w:rsidP="005F2DB2">
            <w:pPr>
              <w:jc w:val="center"/>
              <w:cnfStyle w:val="000000100000" w:firstRow="0" w:lastRow="0" w:firstColumn="0" w:lastColumn="0" w:oddVBand="0" w:evenVBand="0" w:oddHBand="1" w:evenHBand="0" w:firstRowFirstColumn="0" w:firstRowLastColumn="0" w:lastRowFirstColumn="0" w:lastRowLastColumn="0"/>
            </w:pPr>
            <w:r w:rsidRPr="005F2DB2">
              <w:t>A</w:t>
            </w:r>
          </w:p>
        </w:tc>
        <w:tc>
          <w:tcPr>
            <w:tcW w:w="1098" w:type="dxa"/>
            <w:vAlign w:val="center"/>
          </w:tcPr>
          <w:p w:rsidR="00EE7FF9" w:rsidRPr="005F2DB2" w:rsidRDefault="00DE2D6B"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r>
      <w:tr w:rsidR="00EE7FF9"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CB6CBA" w:rsidP="005F2DB2">
            <w:pPr>
              <w:jc w:val="center"/>
              <w:rPr>
                <w:b w:val="0"/>
              </w:rPr>
            </w:pPr>
            <w:r>
              <w:rPr>
                <w:b w:val="0"/>
              </w:rPr>
              <w:t>12</w:t>
            </w:r>
          </w:p>
        </w:tc>
        <w:tc>
          <w:tcPr>
            <w:tcW w:w="3330" w:type="dxa"/>
            <w:vAlign w:val="center"/>
          </w:tcPr>
          <w:p w:rsidR="00EE7FF9" w:rsidRPr="005F2DB2" w:rsidRDefault="00EE7FF9"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Discharge Overpressure Switch</w:t>
            </w:r>
          </w:p>
        </w:tc>
        <w:tc>
          <w:tcPr>
            <w:tcW w:w="1170" w:type="dxa"/>
            <w:vAlign w:val="center"/>
          </w:tcPr>
          <w:p w:rsidR="00EE7FF9" w:rsidRPr="005F2DB2" w:rsidRDefault="00EE7FF9"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Align w:val="center"/>
          </w:tcPr>
          <w:p w:rsidR="00EE7FF9" w:rsidRPr="005F2DB2" w:rsidRDefault="001F16D2" w:rsidP="005F2DB2">
            <w:pPr>
              <w:jc w:val="center"/>
              <w:cnfStyle w:val="000000000000" w:firstRow="0" w:lastRow="0" w:firstColumn="0" w:lastColumn="0" w:oddVBand="0" w:evenVBand="0" w:oddHBand="0" w:evenHBand="0" w:firstRowFirstColumn="0" w:firstRowLastColumn="0" w:lastRowFirstColumn="0" w:lastRowLastColumn="0"/>
            </w:pPr>
            <w:r w:rsidRPr="005F2DB2">
              <w:t>Discrete</w:t>
            </w:r>
          </w:p>
        </w:tc>
        <w:tc>
          <w:tcPr>
            <w:tcW w:w="1080" w:type="dxa"/>
            <w:vAlign w:val="center"/>
          </w:tcPr>
          <w:p w:rsidR="00EE7FF9" w:rsidRPr="005F2DB2" w:rsidRDefault="001F16D2"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c>
          <w:tcPr>
            <w:tcW w:w="630" w:type="dxa"/>
            <w:vAlign w:val="center"/>
          </w:tcPr>
          <w:p w:rsidR="00EE7FF9" w:rsidRPr="005F2DB2" w:rsidRDefault="00B913E7"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EE7FF9" w:rsidRPr="005F2DB2" w:rsidRDefault="00B913E7" w:rsidP="005F2DB2">
            <w:pPr>
              <w:jc w:val="center"/>
              <w:cnfStyle w:val="000000000000" w:firstRow="0" w:lastRow="0" w:firstColumn="0" w:lastColumn="0" w:oddVBand="0" w:evenVBand="0" w:oddHBand="0" w:evenHBand="0" w:firstRowFirstColumn="0" w:firstRowLastColumn="0" w:lastRowFirstColumn="0" w:lastRowLastColumn="0"/>
            </w:pPr>
            <w:r w:rsidRPr="005F2DB2">
              <w:t>S</w:t>
            </w:r>
          </w:p>
        </w:tc>
        <w:tc>
          <w:tcPr>
            <w:tcW w:w="1098" w:type="dxa"/>
            <w:vAlign w:val="center"/>
          </w:tcPr>
          <w:p w:rsidR="00EE7FF9" w:rsidRPr="005F2DB2" w:rsidRDefault="00DE2D6B"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r>
      <w:tr w:rsidR="00EE7FF9"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CB6CBA" w:rsidP="005F2DB2">
            <w:pPr>
              <w:jc w:val="center"/>
              <w:rPr>
                <w:b w:val="0"/>
              </w:rPr>
            </w:pPr>
            <w:r>
              <w:rPr>
                <w:b w:val="0"/>
              </w:rPr>
              <w:t>13</w:t>
            </w:r>
          </w:p>
        </w:tc>
        <w:tc>
          <w:tcPr>
            <w:tcW w:w="3330" w:type="dxa"/>
            <w:vAlign w:val="center"/>
          </w:tcPr>
          <w:p w:rsidR="00EE7FF9" w:rsidRPr="005F2DB2" w:rsidRDefault="00EE7FF9"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Motor Overload</w:t>
            </w:r>
          </w:p>
        </w:tc>
        <w:tc>
          <w:tcPr>
            <w:tcW w:w="1170" w:type="dxa"/>
            <w:vAlign w:val="center"/>
          </w:tcPr>
          <w:p w:rsidR="00EE7FF9" w:rsidRPr="005F2DB2" w:rsidRDefault="00EE7FF9"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Align w:val="center"/>
          </w:tcPr>
          <w:p w:rsidR="00EE7FF9" w:rsidRPr="005F2DB2" w:rsidRDefault="001F16D2" w:rsidP="005F2DB2">
            <w:pPr>
              <w:jc w:val="center"/>
              <w:cnfStyle w:val="000000100000" w:firstRow="0" w:lastRow="0" w:firstColumn="0" w:lastColumn="0" w:oddVBand="0" w:evenVBand="0" w:oddHBand="1" w:evenHBand="0" w:firstRowFirstColumn="0" w:firstRowLastColumn="0" w:lastRowFirstColumn="0" w:lastRowLastColumn="0"/>
            </w:pPr>
            <w:r w:rsidRPr="005F2DB2">
              <w:t>Discrete</w:t>
            </w:r>
          </w:p>
        </w:tc>
        <w:tc>
          <w:tcPr>
            <w:tcW w:w="1080" w:type="dxa"/>
            <w:vAlign w:val="center"/>
          </w:tcPr>
          <w:p w:rsidR="00EE7FF9" w:rsidRPr="005F2DB2" w:rsidRDefault="001F16D2"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c>
          <w:tcPr>
            <w:tcW w:w="630" w:type="dxa"/>
            <w:vAlign w:val="center"/>
          </w:tcPr>
          <w:p w:rsidR="00EE7FF9" w:rsidRPr="005F2DB2" w:rsidRDefault="00B913E7"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EE7FF9" w:rsidRPr="005F2DB2" w:rsidRDefault="00B913E7" w:rsidP="005F2DB2">
            <w:pPr>
              <w:jc w:val="center"/>
              <w:cnfStyle w:val="000000100000" w:firstRow="0" w:lastRow="0" w:firstColumn="0" w:lastColumn="0" w:oddVBand="0" w:evenVBand="0" w:oddHBand="1" w:evenHBand="0" w:firstRowFirstColumn="0" w:firstRowLastColumn="0" w:lastRowFirstColumn="0" w:lastRowLastColumn="0"/>
            </w:pPr>
            <w:r w:rsidRPr="005F2DB2">
              <w:t>S</w:t>
            </w:r>
          </w:p>
        </w:tc>
        <w:tc>
          <w:tcPr>
            <w:tcW w:w="1098" w:type="dxa"/>
            <w:vAlign w:val="center"/>
          </w:tcPr>
          <w:p w:rsidR="00EE7FF9" w:rsidRPr="005F2DB2" w:rsidRDefault="00DE2D6B"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r>
      <w:tr w:rsidR="00EE7FF9"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CB6CBA" w:rsidP="005F2DB2">
            <w:pPr>
              <w:jc w:val="center"/>
              <w:rPr>
                <w:b w:val="0"/>
              </w:rPr>
            </w:pPr>
            <w:r>
              <w:rPr>
                <w:b w:val="0"/>
              </w:rPr>
              <w:t>14</w:t>
            </w:r>
          </w:p>
        </w:tc>
        <w:tc>
          <w:tcPr>
            <w:tcW w:w="3330" w:type="dxa"/>
            <w:vAlign w:val="center"/>
          </w:tcPr>
          <w:p w:rsidR="00EE7FF9" w:rsidRPr="005F2DB2" w:rsidRDefault="00EE7FF9"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Motor Run Fault</w:t>
            </w:r>
          </w:p>
        </w:tc>
        <w:tc>
          <w:tcPr>
            <w:tcW w:w="1170" w:type="dxa"/>
            <w:vAlign w:val="center"/>
          </w:tcPr>
          <w:p w:rsidR="00EE7FF9" w:rsidRPr="005F2DB2" w:rsidRDefault="00EE7FF9"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Align w:val="center"/>
          </w:tcPr>
          <w:p w:rsidR="00EE7FF9" w:rsidRPr="005F2DB2" w:rsidRDefault="001F16D2" w:rsidP="005F2DB2">
            <w:pPr>
              <w:jc w:val="center"/>
              <w:cnfStyle w:val="000000000000" w:firstRow="0" w:lastRow="0" w:firstColumn="0" w:lastColumn="0" w:oddVBand="0" w:evenVBand="0" w:oddHBand="0" w:evenHBand="0" w:firstRowFirstColumn="0" w:firstRowLastColumn="0" w:lastRowFirstColumn="0" w:lastRowLastColumn="0"/>
            </w:pPr>
            <w:r w:rsidRPr="005F2DB2">
              <w:t>Discrete</w:t>
            </w:r>
          </w:p>
        </w:tc>
        <w:tc>
          <w:tcPr>
            <w:tcW w:w="1080" w:type="dxa"/>
            <w:vAlign w:val="center"/>
          </w:tcPr>
          <w:p w:rsidR="00EE7FF9" w:rsidRPr="005F2DB2" w:rsidRDefault="001F16D2"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c>
          <w:tcPr>
            <w:tcW w:w="630" w:type="dxa"/>
            <w:vAlign w:val="center"/>
          </w:tcPr>
          <w:p w:rsidR="00EE7FF9" w:rsidRPr="005F2DB2" w:rsidRDefault="00B913E7"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EE7FF9" w:rsidRPr="005F2DB2" w:rsidRDefault="00B913E7" w:rsidP="005F2DB2">
            <w:pPr>
              <w:jc w:val="center"/>
              <w:cnfStyle w:val="000000000000" w:firstRow="0" w:lastRow="0" w:firstColumn="0" w:lastColumn="0" w:oddVBand="0" w:evenVBand="0" w:oddHBand="0" w:evenHBand="0" w:firstRowFirstColumn="0" w:firstRowLastColumn="0" w:lastRowFirstColumn="0" w:lastRowLastColumn="0"/>
            </w:pPr>
            <w:r w:rsidRPr="005F2DB2">
              <w:t>S</w:t>
            </w:r>
          </w:p>
        </w:tc>
        <w:tc>
          <w:tcPr>
            <w:tcW w:w="1098" w:type="dxa"/>
            <w:vAlign w:val="center"/>
          </w:tcPr>
          <w:p w:rsidR="00EE7FF9" w:rsidRPr="005F2DB2" w:rsidRDefault="00DE2D6B"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r>
      <w:tr w:rsidR="00EE7FF9"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CB6CBA" w:rsidP="005F2DB2">
            <w:pPr>
              <w:jc w:val="center"/>
              <w:rPr>
                <w:b w:val="0"/>
              </w:rPr>
            </w:pPr>
            <w:r>
              <w:rPr>
                <w:b w:val="0"/>
              </w:rPr>
              <w:t>15</w:t>
            </w:r>
          </w:p>
        </w:tc>
        <w:tc>
          <w:tcPr>
            <w:tcW w:w="3330" w:type="dxa"/>
            <w:vAlign w:val="center"/>
          </w:tcPr>
          <w:p w:rsidR="00EE7FF9" w:rsidRPr="005F2DB2" w:rsidRDefault="00EE7FF9"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Excessive Motor Starts</w:t>
            </w:r>
          </w:p>
        </w:tc>
        <w:tc>
          <w:tcPr>
            <w:tcW w:w="1170" w:type="dxa"/>
            <w:vAlign w:val="center"/>
          </w:tcPr>
          <w:p w:rsidR="00EE7FF9" w:rsidRPr="005F2DB2" w:rsidRDefault="00EE7FF9"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Align w:val="center"/>
          </w:tcPr>
          <w:p w:rsidR="00EE7FF9" w:rsidRPr="005F2DB2" w:rsidRDefault="001F16D2" w:rsidP="005F2DB2">
            <w:pPr>
              <w:jc w:val="center"/>
              <w:cnfStyle w:val="000000100000" w:firstRow="0" w:lastRow="0" w:firstColumn="0" w:lastColumn="0" w:oddVBand="0" w:evenVBand="0" w:oddHBand="1" w:evenHBand="0" w:firstRowFirstColumn="0" w:firstRowLastColumn="0" w:lastRowFirstColumn="0" w:lastRowLastColumn="0"/>
            </w:pPr>
            <w:r w:rsidRPr="005F2DB2">
              <w:t>Logic</w:t>
            </w:r>
          </w:p>
        </w:tc>
        <w:tc>
          <w:tcPr>
            <w:tcW w:w="1080" w:type="dxa"/>
            <w:vAlign w:val="center"/>
          </w:tcPr>
          <w:p w:rsidR="00EE7FF9" w:rsidRPr="005F2DB2" w:rsidRDefault="001F16D2"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c>
          <w:tcPr>
            <w:tcW w:w="630" w:type="dxa"/>
            <w:vAlign w:val="center"/>
          </w:tcPr>
          <w:p w:rsidR="00EE7FF9" w:rsidRPr="005F2DB2" w:rsidRDefault="00B913E7"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EE7FF9" w:rsidRPr="005F2DB2" w:rsidRDefault="00B913E7" w:rsidP="005F2DB2">
            <w:pPr>
              <w:jc w:val="center"/>
              <w:cnfStyle w:val="000000100000" w:firstRow="0" w:lastRow="0" w:firstColumn="0" w:lastColumn="0" w:oddVBand="0" w:evenVBand="0" w:oddHBand="1" w:evenHBand="0" w:firstRowFirstColumn="0" w:firstRowLastColumn="0" w:lastRowFirstColumn="0" w:lastRowLastColumn="0"/>
            </w:pPr>
            <w:r w:rsidRPr="005F2DB2">
              <w:t>S</w:t>
            </w:r>
          </w:p>
        </w:tc>
        <w:tc>
          <w:tcPr>
            <w:tcW w:w="1098" w:type="dxa"/>
            <w:vAlign w:val="center"/>
          </w:tcPr>
          <w:p w:rsidR="00EE7FF9" w:rsidRPr="005F2DB2" w:rsidRDefault="00DE2D6B"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r>
      <w:tr w:rsidR="00EE7FF9"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CB6CBA" w:rsidP="005F2DB2">
            <w:pPr>
              <w:jc w:val="center"/>
              <w:rPr>
                <w:b w:val="0"/>
              </w:rPr>
            </w:pPr>
            <w:r>
              <w:rPr>
                <w:b w:val="0"/>
              </w:rPr>
              <w:t>16</w:t>
            </w:r>
          </w:p>
        </w:tc>
        <w:tc>
          <w:tcPr>
            <w:tcW w:w="3330" w:type="dxa"/>
            <w:vAlign w:val="center"/>
          </w:tcPr>
          <w:p w:rsidR="00EE7FF9" w:rsidRPr="005F2DB2" w:rsidRDefault="00EE7FF9"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Stopped While in AUTO mode</w:t>
            </w:r>
          </w:p>
        </w:tc>
        <w:tc>
          <w:tcPr>
            <w:tcW w:w="1170" w:type="dxa"/>
            <w:vAlign w:val="center"/>
          </w:tcPr>
          <w:p w:rsidR="00EE7FF9" w:rsidRPr="005F2DB2" w:rsidRDefault="00EE7FF9"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Align w:val="center"/>
          </w:tcPr>
          <w:p w:rsidR="00EE7FF9" w:rsidRPr="005F2DB2" w:rsidRDefault="001F16D2" w:rsidP="005F2DB2">
            <w:pPr>
              <w:jc w:val="center"/>
              <w:cnfStyle w:val="000000000000" w:firstRow="0" w:lastRow="0" w:firstColumn="0" w:lastColumn="0" w:oddVBand="0" w:evenVBand="0" w:oddHBand="0" w:evenHBand="0" w:firstRowFirstColumn="0" w:firstRowLastColumn="0" w:lastRowFirstColumn="0" w:lastRowLastColumn="0"/>
            </w:pPr>
            <w:r w:rsidRPr="005F2DB2">
              <w:t>Logic</w:t>
            </w:r>
          </w:p>
        </w:tc>
        <w:tc>
          <w:tcPr>
            <w:tcW w:w="1080" w:type="dxa"/>
            <w:vAlign w:val="center"/>
          </w:tcPr>
          <w:p w:rsidR="00EE7FF9" w:rsidRPr="005F2DB2" w:rsidRDefault="001F16D2"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c>
          <w:tcPr>
            <w:tcW w:w="630" w:type="dxa"/>
            <w:vAlign w:val="center"/>
          </w:tcPr>
          <w:p w:rsidR="00EE7FF9" w:rsidRPr="005F2DB2" w:rsidRDefault="00B913E7"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EE7FF9" w:rsidRPr="005F2DB2" w:rsidRDefault="00B913E7" w:rsidP="005F2DB2">
            <w:pPr>
              <w:jc w:val="center"/>
              <w:cnfStyle w:val="000000000000" w:firstRow="0" w:lastRow="0" w:firstColumn="0" w:lastColumn="0" w:oddVBand="0" w:evenVBand="0" w:oddHBand="0" w:evenHBand="0" w:firstRowFirstColumn="0" w:firstRowLastColumn="0" w:lastRowFirstColumn="0" w:lastRowLastColumn="0"/>
            </w:pPr>
            <w:r w:rsidRPr="005F2DB2">
              <w:t>P</w:t>
            </w:r>
          </w:p>
        </w:tc>
        <w:tc>
          <w:tcPr>
            <w:tcW w:w="1098" w:type="dxa"/>
            <w:vAlign w:val="center"/>
          </w:tcPr>
          <w:p w:rsidR="00EE7FF9" w:rsidRPr="005F2DB2" w:rsidRDefault="00DE2D6B"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r>
      <w:tr w:rsidR="00EE7FF9"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EE7FF9" w:rsidRPr="005F2DB2" w:rsidRDefault="00CB6CBA" w:rsidP="005F2DB2">
            <w:pPr>
              <w:jc w:val="center"/>
              <w:rPr>
                <w:b w:val="0"/>
              </w:rPr>
            </w:pPr>
            <w:r>
              <w:rPr>
                <w:b w:val="0"/>
              </w:rPr>
              <w:t>17</w:t>
            </w:r>
          </w:p>
        </w:tc>
        <w:tc>
          <w:tcPr>
            <w:tcW w:w="3330" w:type="dxa"/>
            <w:vAlign w:val="center"/>
          </w:tcPr>
          <w:p w:rsidR="00EE7FF9" w:rsidRPr="005F2DB2" w:rsidRDefault="00EE7FF9"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Excessive Run Time</w:t>
            </w:r>
          </w:p>
        </w:tc>
        <w:tc>
          <w:tcPr>
            <w:tcW w:w="1170" w:type="dxa"/>
            <w:vAlign w:val="center"/>
          </w:tcPr>
          <w:p w:rsidR="00EE7FF9" w:rsidRPr="005F2DB2" w:rsidRDefault="00EE7FF9"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Align w:val="center"/>
          </w:tcPr>
          <w:p w:rsidR="00EE7FF9" w:rsidRPr="005F2DB2" w:rsidRDefault="001F16D2" w:rsidP="005F2DB2">
            <w:pPr>
              <w:jc w:val="center"/>
              <w:cnfStyle w:val="000000100000" w:firstRow="0" w:lastRow="0" w:firstColumn="0" w:lastColumn="0" w:oddVBand="0" w:evenVBand="0" w:oddHBand="1" w:evenHBand="0" w:firstRowFirstColumn="0" w:firstRowLastColumn="0" w:lastRowFirstColumn="0" w:lastRowLastColumn="0"/>
            </w:pPr>
            <w:r w:rsidRPr="005F2DB2">
              <w:t>Logic</w:t>
            </w:r>
          </w:p>
        </w:tc>
        <w:tc>
          <w:tcPr>
            <w:tcW w:w="1080" w:type="dxa"/>
            <w:vAlign w:val="center"/>
          </w:tcPr>
          <w:p w:rsidR="00EE7FF9" w:rsidRPr="005F2DB2" w:rsidRDefault="001F16D2"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c>
          <w:tcPr>
            <w:tcW w:w="630" w:type="dxa"/>
            <w:vAlign w:val="center"/>
          </w:tcPr>
          <w:p w:rsidR="00EE7FF9" w:rsidRPr="005F2DB2" w:rsidRDefault="00B913E7"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EE7FF9" w:rsidRPr="005F2DB2" w:rsidRDefault="00B913E7" w:rsidP="005F2DB2">
            <w:pPr>
              <w:jc w:val="center"/>
              <w:cnfStyle w:val="000000100000" w:firstRow="0" w:lastRow="0" w:firstColumn="0" w:lastColumn="0" w:oddVBand="0" w:evenVBand="0" w:oddHBand="1" w:evenHBand="0" w:firstRowFirstColumn="0" w:firstRowLastColumn="0" w:lastRowFirstColumn="0" w:lastRowLastColumn="0"/>
            </w:pPr>
            <w:r w:rsidRPr="005F2DB2">
              <w:t>P</w:t>
            </w:r>
          </w:p>
        </w:tc>
        <w:tc>
          <w:tcPr>
            <w:tcW w:w="1098" w:type="dxa"/>
            <w:vAlign w:val="center"/>
          </w:tcPr>
          <w:p w:rsidR="00EE7FF9" w:rsidRPr="005F2DB2" w:rsidRDefault="00DE2D6B"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r>
      <w:tr w:rsidR="009B0512"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9B0512" w:rsidRPr="005F2DB2" w:rsidRDefault="009B0512" w:rsidP="005F2DB2">
            <w:pPr>
              <w:jc w:val="center"/>
              <w:rPr>
                <w:b w:val="0"/>
              </w:rPr>
            </w:pPr>
            <w:r>
              <w:rPr>
                <w:b w:val="0"/>
              </w:rPr>
              <w:t>18</w:t>
            </w:r>
          </w:p>
        </w:tc>
        <w:tc>
          <w:tcPr>
            <w:tcW w:w="3330" w:type="dxa"/>
            <w:vAlign w:val="center"/>
          </w:tcPr>
          <w:p w:rsidR="009B0512" w:rsidRPr="005F2DB2" w:rsidRDefault="009B0512"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INLET: Transducer Fault</w:t>
            </w:r>
          </w:p>
        </w:tc>
        <w:tc>
          <w:tcPr>
            <w:tcW w:w="1170" w:type="dxa"/>
            <w:vMerge w:val="restart"/>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t>K-30V100</w:t>
            </w:r>
          </w:p>
        </w:tc>
        <w:tc>
          <w:tcPr>
            <w:tcW w:w="990" w:type="dxa"/>
            <w:vMerge w:val="restart"/>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4-20ma</w:t>
            </w:r>
          </w:p>
        </w:tc>
        <w:tc>
          <w:tcPr>
            <w:tcW w:w="1080" w:type="dxa"/>
            <w:vMerge w:val="restart"/>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-30in to 100 PSIG</w:t>
            </w:r>
          </w:p>
        </w:tc>
        <w:tc>
          <w:tcPr>
            <w:tcW w:w="630"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r>
      <w:tr w:rsidR="009B0512"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9B0512" w:rsidRPr="005F2DB2" w:rsidRDefault="009B0512" w:rsidP="005F2DB2">
            <w:pPr>
              <w:jc w:val="center"/>
              <w:rPr>
                <w:b w:val="0"/>
              </w:rPr>
            </w:pPr>
            <w:r>
              <w:rPr>
                <w:b w:val="0"/>
              </w:rPr>
              <w:t>19</w:t>
            </w:r>
          </w:p>
        </w:tc>
        <w:tc>
          <w:tcPr>
            <w:tcW w:w="3330" w:type="dxa"/>
            <w:vAlign w:val="center"/>
          </w:tcPr>
          <w:p w:rsidR="009B0512" w:rsidRPr="005F2DB2" w:rsidRDefault="009B0512"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INLET: High Pressure</w:t>
            </w:r>
          </w:p>
        </w:tc>
        <w:tc>
          <w:tcPr>
            <w:tcW w:w="1170" w:type="dxa"/>
            <w:vMerge/>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rsidRPr="005F2DB2">
              <w:t>S</w:t>
            </w:r>
          </w:p>
        </w:tc>
        <w:tc>
          <w:tcPr>
            <w:tcW w:w="1098" w:type="dxa"/>
            <w:vAlign w:val="center"/>
          </w:tcPr>
          <w:p w:rsidR="009B0512" w:rsidRPr="005F2DB2" w:rsidRDefault="009B0512" w:rsidP="00DE2D6B">
            <w:pPr>
              <w:jc w:val="center"/>
              <w:cnfStyle w:val="000000100000" w:firstRow="0" w:lastRow="0" w:firstColumn="0" w:lastColumn="0" w:oddVBand="0" w:evenVBand="0" w:oddHBand="1" w:evenHBand="0" w:firstRowFirstColumn="0" w:firstRowLastColumn="0" w:lastRowFirstColumn="0" w:lastRowLastColumn="0"/>
            </w:pPr>
            <w:r>
              <w:t>35</w:t>
            </w:r>
          </w:p>
        </w:tc>
      </w:tr>
      <w:tr w:rsidR="009B0512"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9B0512" w:rsidRPr="005F2DB2" w:rsidRDefault="009B0512" w:rsidP="005F2DB2">
            <w:pPr>
              <w:jc w:val="center"/>
              <w:rPr>
                <w:b w:val="0"/>
              </w:rPr>
            </w:pPr>
            <w:r>
              <w:rPr>
                <w:b w:val="0"/>
              </w:rPr>
              <w:t>20</w:t>
            </w:r>
          </w:p>
        </w:tc>
        <w:tc>
          <w:tcPr>
            <w:tcW w:w="3330" w:type="dxa"/>
            <w:vAlign w:val="center"/>
          </w:tcPr>
          <w:p w:rsidR="009B0512" w:rsidRPr="005F2DB2" w:rsidRDefault="009B0512"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INLET: Low Pressure</w:t>
            </w:r>
          </w:p>
        </w:tc>
        <w:tc>
          <w:tcPr>
            <w:tcW w:w="1170" w:type="dxa"/>
            <w:vMerge/>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S</w:t>
            </w:r>
          </w:p>
        </w:tc>
        <w:tc>
          <w:tcPr>
            <w:tcW w:w="1098"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t>10</w:t>
            </w:r>
          </w:p>
        </w:tc>
      </w:tr>
      <w:tr w:rsidR="009B0512"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9B0512" w:rsidRPr="005F2DB2" w:rsidRDefault="009B0512" w:rsidP="005F2DB2">
            <w:pPr>
              <w:jc w:val="center"/>
              <w:rPr>
                <w:b w:val="0"/>
              </w:rPr>
            </w:pPr>
            <w:r>
              <w:rPr>
                <w:b w:val="0"/>
              </w:rPr>
              <w:lastRenderedPageBreak/>
              <w:t>21</w:t>
            </w:r>
          </w:p>
        </w:tc>
        <w:tc>
          <w:tcPr>
            <w:tcW w:w="3330" w:type="dxa"/>
            <w:vAlign w:val="center"/>
          </w:tcPr>
          <w:p w:rsidR="009B0512" w:rsidRPr="005F2DB2" w:rsidRDefault="009B0512"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INLET: High Pressure</w:t>
            </w:r>
          </w:p>
        </w:tc>
        <w:tc>
          <w:tcPr>
            <w:tcW w:w="1170" w:type="dxa"/>
            <w:vMerge/>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rsidRPr="005F2DB2">
              <w:t>AL</w:t>
            </w:r>
          </w:p>
        </w:tc>
        <w:tc>
          <w:tcPr>
            <w:tcW w:w="810"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rsidRPr="005F2DB2">
              <w:t>S</w:t>
            </w:r>
          </w:p>
        </w:tc>
        <w:tc>
          <w:tcPr>
            <w:tcW w:w="1098"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t>30</w:t>
            </w:r>
          </w:p>
        </w:tc>
      </w:tr>
      <w:tr w:rsidR="009B0512"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9B0512" w:rsidRPr="005F2DB2" w:rsidRDefault="009B0512" w:rsidP="005F2DB2">
            <w:pPr>
              <w:jc w:val="center"/>
              <w:rPr>
                <w:b w:val="0"/>
              </w:rPr>
            </w:pPr>
            <w:r>
              <w:rPr>
                <w:b w:val="0"/>
              </w:rPr>
              <w:t>22</w:t>
            </w:r>
          </w:p>
        </w:tc>
        <w:tc>
          <w:tcPr>
            <w:tcW w:w="3330" w:type="dxa"/>
            <w:vAlign w:val="center"/>
          </w:tcPr>
          <w:p w:rsidR="009B0512" w:rsidRPr="005F2DB2" w:rsidRDefault="009B0512"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INLET: Low Pressure</w:t>
            </w:r>
          </w:p>
        </w:tc>
        <w:tc>
          <w:tcPr>
            <w:tcW w:w="1170" w:type="dxa"/>
            <w:vMerge/>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AL</w:t>
            </w:r>
          </w:p>
        </w:tc>
        <w:tc>
          <w:tcPr>
            <w:tcW w:w="810"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S</w:t>
            </w:r>
          </w:p>
        </w:tc>
        <w:tc>
          <w:tcPr>
            <w:tcW w:w="1098"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t>5</w:t>
            </w:r>
          </w:p>
        </w:tc>
      </w:tr>
      <w:tr w:rsidR="009B0512"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9B0512" w:rsidRPr="005F2DB2" w:rsidRDefault="009B0512" w:rsidP="005F2DB2">
            <w:pPr>
              <w:jc w:val="center"/>
              <w:rPr>
                <w:b w:val="0"/>
              </w:rPr>
            </w:pPr>
            <w:r>
              <w:rPr>
                <w:b w:val="0"/>
              </w:rPr>
              <w:t>23</w:t>
            </w:r>
          </w:p>
        </w:tc>
        <w:tc>
          <w:tcPr>
            <w:tcW w:w="3330" w:type="dxa"/>
            <w:vAlign w:val="center"/>
          </w:tcPr>
          <w:p w:rsidR="009B0512" w:rsidRPr="005F2DB2" w:rsidRDefault="009B0512"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BLOWDOWN: Transducer Fault</w:t>
            </w:r>
          </w:p>
        </w:tc>
        <w:tc>
          <w:tcPr>
            <w:tcW w:w="1170" w:type="dxa"/>
            <w:vMerge w:val="restart"/>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t>K-300</w:t>
            </w:r>
          </w:p>
        </w:tc>
        <w:tc>
          <w:tcPr>
            <w:tcW w:w="990" w:type="dxa"/>
            <w:vMerge w:val="restart"/>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rsidRPr="005F2DB2">
              <w:t>4-20ma</w:t>
            </w:r>
          </w:p>
        </w:tc>
        <w:tc>
          <w:tcPr>
            <w:tcW w:w="1080" w:type="dxa"/>
            <w:vMerge w:val="restart"/>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rsidRPr="005F2DB2">
              <w:t>0-300 PSIG</w:t>
            </w:r>
          </w:p>
        </w:tc>
        <w:tc>
          <w:tcPr>
            <w:tcW w:w="630"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t>A</w:t>
            </w:r>
          </w:p>
        </w:tc>
        <w:tc>
          <w:tcPr>
            <w:tcW w:w="1098"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r>
      <w:tr w:rsidR="009B0512"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9B0512" w:rsidRPr="005F2DB2" w:rsidRDefault="009B0512" w:rsidP="005F2DB2">
            <w:pPr>
              <w:jc w:val="center"/>
              <w:rPr>
                <w:b w:val="0"/>
              </w:rPr>
            </w:pPr>
            <w:r>
              <w:rPr>
                <w:b w:val="0"/>
              </w:rPr>
              <w:t>24</w:t>
            </w:r>
          </w:p>
        </w:tc>
        <w:tc>
          <w:tcPr>
            <w:tcW w:w="3330" w:type="dxa"/>
            <w:vAlign w:val="center"/>
          </w:tcPr>
          <w:p w:rsidR="009B0512" w:rsidRPr="005F2DB2" w:rsidRDefault="009B0512"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BLOWDOWN: High Pressure</w:t>
            </w:r>
          </w:p>
        </w:tc>
        <w:tc>
          <w:tcPr>
            <w:tcW w:w="1170" w:type="dxa"/>
            <w:vMerge/>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S</w:t>
            </w:r>
          </w:p>
        </w:tc>
        <w:tc>
          <w:tcPr>
            <w:tcW w:w="1098"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t>275</w:t>
            </w:r>
          </w:p>
        </w:tc>
      </w:tr>
      <w:tr w:rsidR="009B0512"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9B0512" w:rsidRPr="005F2DB2" w:rsidRDefault="009B0512" w:rsidP="005F2DB2">
            <w:pPr>
              <w:jc w:val="center"/>
              <w:rPr>
                <w:b w:val="0"/>
              </w:rPr>
            </w:pPr>
            <w:r>
              <w:rPr>
                <w:b w:val="0"/>
              </w:rPr>
              <w:t>25</w:t>
            </w:r>
          </w:p>
        </w:tc>
        <w:tc>
          <w:tcPr>
            <w:tcW w:w="3330" w:type="dxa"/>
            <w:vAlign w:val="center"/>
          </w:tcPr>
          <w:p w:rsidR="009B0512" w:rsidRPr="005F2DB2" w:rsidRDefault="009B0512"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BLOWDOWN: High Pressure</w:t>
            </w:r>
          </w:p>
        </w:tc>
        <w:tc>
          <w:tcPr>
            <w:tcW w:w="1170" w:type="dxa"/>
            <w:vMerge/>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rsidRPr="005F2DB2">
              <w:t>AL</w:t>
            </w:r>
          </w:p>
        </w:tc>
        <w:tc>
          <w:tcPr>
            <w:tcW w:w="810"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rsidRPr="005F2DB2">
              <w:t>S</w:t>
            </w:r>
          </w:p>
        </w:tc>
        <w:tc>
          <w:tcPr>
            <w:tcW w:w="1098"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t>250</w:t>
            </w:r>
          </w:p>
        </w:tc>
      </w:tr>
      <w:tr w:rsidR="009B0512"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9B0512" w:rsidRPr="005F2DB2" w:rsidRDefault="009B0512" w:rsidP="005F2DB2">
            <w:pPr>
              <w:jc w:val="center"/>
              <w:rPr>
                <w:b w:val="0"/>
              </w:rPr>
            </w:pPr>
            <w:r>
              <w:rPr>
                <w:b w:val="0"/>
              </w:rPr>
              <w:t>26</w:t>
            </w:r>
          </w:p>
        </w:tc>
        <w:tc>
          <w:tcPr>
            <w:tcW w:w="3330" w:type="dxa"/>
            <w:vAlign w:val="center"/>
          </w:tcPr>
          <w:p w:rsidR="009B0512" w:rsidRPr="005F2DB2" w:rsidRDefault="009B0512"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Suction - Transducer Fault</w:t>
            </w:r>
          </w:p>
        </w:tc>
        <w:tc>
          <w:tcPr>
            <w:tcW w:w="1170" w:type="dxa"/>
            <w:vMerge w:val="restart"/>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t>K-30V100</w:t>
            </w:r>
          </w:p>
        </w:tc>
        <w:tc>
          <w:tcPr>
            <w:tcW w:w="990" w:type="dxa"/>
            <w:vMerge w:val="restart"/>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4-20ma</w:t>
            </w:r>
          </w:p>
        </w:tc>
        <w:tc>
          <w:tcPr>
            <w:tcW w:w="1080" w:type="dxa"/>
            <w:vMerge w:val="restart"/>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-30in to 100 PSIG</w:t>
            </w:r>
          </w:p>
        </w:tc>
        <w:tc>
          <w:tcPr>
            <w:tcW w:w="630"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r>
      <w:tr w:rsidR="009B0512"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9B0512" w:rsidRPr="005F2DB2" w:rsidRDefault="009B0512" w:rsidP="005F2DB2">
            <w:pPr>
              <w:jc w:val="center"/>
              <w:rPr>
                <w:b w:val="0"/>
              </w:rPr>
            </w:pPr>
            <w:r>
              <w:rPr>
                <w:b w:val="0"/>
              </w:rPr>
              <w:t>27</w:t>
            </w:r>
          </w:p>
        </w:tc>
        <w:tc>
          <w:tcPr>
            <w:tcW w:w="3330" w:type="dxa"/>
            <w:vAlign w:val="center"/>
          </w:tcPr>
          <w:p w:rsidR="009B0512" w:rsidRPr="005F2DB2" w:rsidRDefault="009B0512"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Suction - High Pressure</w:t>
            </w:r>
          </w:p>
        </w:tc>
        <w:tc>
          <w:tcPr>
            <w:tcW w:w="1170" w:type="dxa"/>
            <w:vMerge/>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rsidRPr="005F2DB2">
              <w:t>A/S</w:t>
            </w:r>
          </w:p>
        </w:tc>
        <w:tc>
          <w:tcPr>
            <w:tcW w:w="1098"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t>25</w:t>
            </w:r>
          </w:p>
        </w:tc>
      </w:tr>
      <w:tr w:rsidR="009B0512"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9B0512" w:rsidRPr="005F2DB2" w:rsidRDefault="009B0512" w:rsidP="005F2DB2">
            <w:pPr>
              <w:jc w:val="center"/>
              <w:rPr>
                <w:b w:val="0"/>
              </w:rPr>
            </w:pPr>
            <w:r>
              <w:rPr>
                <w:b w:val="0"/>
              </w:rPr>
              <w:t>28</w:t>
            </w:r>
          </w:p>
        </w:tc>
        <w:tc>
          <w:tcPr>
            <w:tcW w:w="3330" w:type="dxa"/>
            <w:vAlign w:val="center"/>
          </w:tcPr>
          <w:p w:rsidR="009B0512" w:rsidRPr="005F2DB2" w:rsidRDefault="009B0512"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Suction - Low Pressure</w:t>
            </w:r>
          </w:p>
        </w:tc>
        <w:tc>
          <w:tcPr>
            <w:tcW w:w="1170" w:type="dxa"/>
            <w:vMerge/>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A/S</w:t>
            </w:r>
          </w:p>
        </w:tc>
        <w:tc>
          <w:tcPr>
            <w:tcW w:w="1098" w:type="dxa"/>
            <w:vAlign w:val="center"/>
          </w:tcPr>
          <w:p w:rsidR="009B0512" w:rsidRPr="005F2DB2" w:rsidRDefault="009B0512" w:rsidP="009F182C">
            <w:pPr>
              <w:jc w:val="center"/>
              <w:cnfStyle w:val="000000000000" w:firstRow="0" w:lastRow="0" w:firstColumn="0" w:lastColumn="0" w:oddVBand="0" w:evenVBand="0" w:oddHBand="0" w:evenHBand="0" w:firstRowFirstColumn="0" w:firstRowLastColumn="0" w:lastRowFirstColumn="0" w:lastRowLastColumn="0"/>
            </w:pPr>
            <w:r>
              <w:t>-5</w:t>
            </w:r>
          </w:p>
        </w:tc>
      </w:tr>
      <w:tr w:rsidR="009B0512"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9B0512" w:rsidRPr="005F2DB2" w:rsidRDefault="009B0512" w:rsidP="005F2DB2">
            <w:pPr>
              <w:jc w:val="center"/>
              <w:rPr>
                <w:b w:val="0"/>
              </w:rPr>
            </w:pPr>
            <w:r>
              <w:rPr>
                <w:b w:val="0"/>
              </w:rPr>
              <w:t>29</w:t>
            </w:r>
          </w:p>
        </w:tc>
        <w:tc>
          <w:tcPr>
            <w:tcW w:w="3330" w:type="dxa"/>
            <w:vAlign w:val="center"/>
          </w:tcPr>
          <w:p w:rsidR="009B0512" w:rsidRPr="005F2DB2" w:rsidRDefault="009B0512"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Suction - High Pressure</w:t>
            </w:r>
          </w:p>
        </w:tc>
        <w:tc>
          <w:tcPr>
            <w:tcW w:w="1170" w:type="dxa"/>
            <w:vMerge/>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rsidRPr="005F2DB2">
              <w:t>AL</w:t>
            </w:r>
          </w:p>
        </w:tc>
        <w:tc>
          <w:tcPr>
            <w:tcW w:w="810"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rsidRPr="005F2DB2">
              <w:t>A/S</w:t>
            </w:r>
          </w:p>
        </w:tc>
        <w:tc>
          <w:tcPr>
            <w:tcW w:w="1098" w:type="dxa"/>
            <w:vAlign w:val="center"/>
          </w:tcPr>
          <w:p w:rsidR="009B0512" w:rsidRPr="005F2DB2" w:rsidRDefault="009B0512" w:rsidP="005F2DB2">
            <w:pPr>
              <w:jc w:val="center"/>
              <w:cnfStyle w:val="000000100000" w:firstRow="0" w:lastRow="0" w:firstColumn="0" w:lastColumn="0" w:oddVBand="0" w:evenVBand="0" w:oddHBand="1" w:evenHBand="0" w:firstRowFirstColumn="0" w:firstRowLastColumn="0" w:lastRowFirstColumn="0" w:lastRowLastColumn="0"/>
            </w:pPr>
            <w:r>
              <w:t>20</w:t>
            </w:r>
          </w:p>
        </w:tc>
      </w:tr>
      <w:tr w:rsidR="009B0512"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9B0512" w:rsidRPr="005F2DB2" w:rsidRDefault="009B0512" w:rsidP="005F2DB2">
            <w:pPr>
              <w:jc w:val="center"/>
              <w:rPr>
                <w:b w:val="0"/>
              </w:rPr>
            </w:pPr>
            <w:r>
              <w:rPr>
                <w:b w:val="0"/>
              </w:rPr>
              <w:t>30</w:t>
            </w:r>
          </w:p>
        </w:tc>
        <w:tc>
          <w:tcPr>
            <w:tcW w:w="3330" w:type="dxa"/>
            <w:vAlign w:val="center"/>
          </w:tcPr>
          <w:p w:rsidR="009B0512" w:rsidRPr="005F2DB2" w:rsidRDefault="009B0512"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Suction - Low Pressure</w:t>
            </w:r>
          </w:p>
        </w:tc>
        <w:tc>
          <w:tcPr>
            <w:tcW w:w="1170" w:type="dxa"/>
            <w:vMerge/>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AL</w:t>
            </w:r>
          </w:p>
        </w:tc>
        <w:tc>
          <w:tcPr>
            <w:tcW w:w="810"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rsidRPr="005F2DB2">
              <w:t>A/S</w:t>
            </w:r>
          </w:p>
        </w:tc>
        <w:tc>
          <w:tcPr>
            <w:tcW w:w="1098" w:type="dxa"/>
            <w:vAlign w:val="center"/>
          </w:tcPr>
          <w:p w:rsidR="009B0512" w:rsidRPr="005F2DB2" w:rsidRDefault="009B0512" w:rsidP="005F2DB2">
            <w:pPr>
              <w:jc w:val="center"/>
              <w:cnfStyle w:val="000000000000" w:firstRow="0" w:lastRow="0" w:firstColumn="0" w:lastColumn="0" w:oddVBand="0" w:evenVBand="0" w:oddHBand="0" w:evenHBand="0" w:firstRowFirstColumn="0" w:firstRowLastColumn="0" w:lastRowFirstColumn="0" w:lastRowLastColumn="0"/>
            </w:pPr>
            <w:r>
              <w:t>0</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31</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Suction - Transducer Fault</w:t>
            </w:r>
          </w:p>
        </w:tc>
        <w:tc>
          <w:tcPr>
            <w:tcW w:w="1170" w:type="dxa"/>
            <w:vMerge w:val="restart"/>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K-30V100</w:t>
            </w:r>
          </w:p>
        </w:tc>
        <w:tc>
          <w:tcPr>
            <w:tcW w:w="990" w:type="dxa"/>
            <w:vMerge w:val="restart"/>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4-20ma</w:t>
            </w:r>
          </w:p>
        </w:tc>
        <w:tc>
          <w:tcPr>
            <w:tcW w:w="1080" w:type="dxa"/>
            <w:vMerge w:val="restart"/>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-30in to 100 PSIG</w:t>
            </w: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6377E8">
            <w:pPr>
              <w:jc w:val="center"/>
              <w:rPr>
                <w:b w:val="0"/>
              </w:rPr>
            </w:pPr>
            <w:r>
              <w:rPr>
                <w:b w:val="0"/>
              </w:rPr>
              <w:t>32</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Suction - High Pressure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A/S</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25</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33</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Suction - Low Pressure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A/S</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-5</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34</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Suction - High Pressure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A/S</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20</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35</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Suction - Low Pressure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A/S</w:t>
            </w:r>
          </w:p>
        </w:tc>
        <w:tc>
          <w:tcPr>
            <w:tcW w:w="1098" w:type="dxa"/>
            <w:vAlign w:val="center"/>
          </w:tcPr>
          <w:p w:rsidR="00BD5228" w:rsidRPr="005F2DB2" w:rsidRDefault="00BD5228" w:rsidP="00DE2D6B">
            <w:pPr>
              <w:jc w:val="center"/>
              <w:cnfStyle w:val="000000100000" w:firstRow="0" w:lastRow="0" w:firstColumn="0" w:lastColumn="0" w:oddVBand="0" w:evenVBand="0" w:oddHBand="1" w:evenHBand="0" w:firstRowFirstColumn="0" w:firstRowLastColumn="0" w:lastRowFirstColumn="0" w:lastRowLastColumn="0"/>
            </w:pPr>
            <w:r>
              <w:t>0</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36</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Discharge - Transducer Fault</w:t>
            </w:r>
          </w:p>
        </w:tc>
        <w:tc>
          <w:tcPr>
            <w:tcW w:w="1170" w:type="dxa"/>
            <w:vMerge w:val="restart"/>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K-10000</w:t>
            </w:r>
          </w:p>
        </w:tc>
        <w:tc>
          <w:tcPr>
            <w:tcW w:w="990" w:type="dxa"/>
            <w:vMerge w:val="restart"/>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4-20ma</w:t>
            </w:r>
          </w:p>
        </w:tc>
        <w:tc>
          <w:tcPr>
            <w:tcW w:w="1080" w:type="dxa"/>
            <w:vMerge w:val="restart"/>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0-10000 PSIG</w:t>
            </w: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37</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Discharge - High Pressure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A/S</w:t>
            </w:r>
          </w:p>
        </w:tc>
        <w:tc>
          <w:tcPr>
            <w:tcW w:w="1098" w:type="dxa"/>
            <w:vAlign w:val="center"/>
          </w:tcPr>
          <w:p w:rsidR="00BD5228" w:rsidRPr="005F2DB2" w:rsidRDefault="00BD5228" w:rsidP="00DE2D6B">
            <w:pPr>
              <w:jc w:val="center"/>
              <w:cnfStyle w:val="000000100000" w:firstRow="0" w:lastRow="0" w:firstColumn="0" w:lastColumn="0" w:oddVBand="0" w:evenVBand="0" w:oddHBand="1" w:evenHBand="0" w:firstRowFirstColumn="0" w:firstRowLastColumn="0" w:lastRowFirstColumn="0" w:lastRowLastColumn="0"/>
            </w:pPr>
            <w:r>
              <w:t>4400</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38</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Discharge - Low Pressure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A/S</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0</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39</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Discharge - High Pressure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A/S</w:t>
            </w:r>
          </w:p>
        </w:tc>
        <w:tc>
          <w:tcPr>
            <w:tcW w:w="1098" w:type="dxa"/>
            <w:vAlign w:val="center"/>
          </w:tcPr>
          <w:p w:rsidR="00BD5228" w:rsidRPr="005F2DB2" w:rsidRDefault="00BD5228" w:rsidP="00DE2D6B">
            <w:pPr>
              <w:jc w:val="center"/>
              <w:cnfStyle w:val="000000100000" w:firstRow="0" w:lastRow="0" w:firstColumn="0" w:lastColumn="0" w:oddVBand="0" w:evenVBand="0" w:oddHBand="1" w:evenHBand="0" w:firstRowFirstColumn="0" w:firstRowLastColumn="0" w:lastRowFirstColumn="0" w:lastRowLastColumn="0"/>
            </w:pPr>
            <w:r>
              <w:t>4350</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40</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Discharge - Low Pressure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A/S</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0</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41</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Discharge - Transducer Fault</w:t>
            </w:r>
          </w:p>
        </w:tc>
        <w:tc>
          <w:tcPr>
            <w:tcW w:w="1170" w:type="dxa"/>
            <w:vMerge w:val="restart"/>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K-10000</w:t>
            </w:r>
          </w:p>
        </w:tc>
        <w:tc>
          <w:tcPr>
            <w:tcW w:w="990" w:type="dxa"/>
            <w:vMerge w:val="restart"/>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4-20ma</w:t>
            </w:r>
          </w:p>
        </w:tc>
        <w:tc>
          <w:tcPr>
            <w:tcW w:w="1080" w:type="dxa"/>
            <w:vMerge w:val="restart"/>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0-10000 PSIG</w:t>
            </w: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42</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Discharge - High Pressure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A/S</w:t>
            </w:r>
          </w:p>
        </w:tc>
        <w:tc>
          <w:tcPr>
            <w:tcW w:w="1098" w:type="dxa"/>
            <w:vAlign w:val="center"/>
          </w:tcPr>
          <w:p w:rsidR="00BD5228" w:rsidRPr="005F2DB2" w:rsidRDefault="00BD5228" w:rsidP="00DE2D6B">
            <w:pPr>
              <w:jc w:val="center"/>
              <w:cnfStyle w:val="000000000000" w:firstRow="0" w:lastRow="0" w:firstColumn="0" w:lastColumn="0" w:oddVBand="0" w:evenVBand="0" w:oddHBand="0" w:evenHBand="0" w:firstRowFirstColumn="0" w:firstRowLastColumn="0" w:lastRowFirstColumn="0" w:lastRowLastColumn="0"/>
            </w:pPr>
            <w:r>
              <w:t>4400</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43</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Discharge - Low Pressure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A/S</w:t>
            </w:r>
          </w:p>
        </w:tc>
        <w:tc>
          <w:tcPr>
            <w:tcW w:w="1098" w:type="dxa"/>
            <w:vAlign w:val="center"/>
          </w:tcPr>
          <w:p w:rsidR="00BD5228" w:rsidRPr="005F2DB2" w:rsidRDefault="00BD5228" w:rsidP="00DE2D6B">
            <w:pPr>
              <w:jc w:val="center"/>
              <w:cnfStyle w:val="000000100000" w:firstRow="0" w:lastRow="0" w:firstColumn="0" w:lastColumn="0" w:oddVBand="0" w:evenVBand="0" w:oddHBand="1" w:evenHBand="0" w:firstRowFirstColumn="0" w:firstRowLastColumn="0" w:lastRowFirstColumn="0" w:lastRowLastColumn="0"/>
            </w:pPr>
            <w:r>
              <w:t>0</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44</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Discharge - High Pressure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A/S</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4350</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45</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Discharge - Low Pressure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A/S</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0</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46</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Discharge - Thermocouple Fault</w:t>
            </w:r>
          </w:p>
        </w:tc>
        <w:tc>
          <w:tcPr>
            <w:tcW w:w="1170" w:type="dxa"/>
            <w:vMerge w:val="restart"/>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K-TYPE</w:t>
            </w:r>
          </w:p>
        </w:tc>
        <w:tc>
          <w:tcPr>
            <w:tcW w:w="990" w:type="dxa"/>
            <w:vMerge w:val="restart"/>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Thermo-couple</w:t>
            </w:r>
          </w:p>
        </w:tc>
        <w:tc>
          <w:tcPr>
            <w:tcW w:w="1080" w:type="dxa"/>
            <w:vMerge w:val="restart"/>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-328 to 2372°F</w:t>
            </w: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47</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Discharge - High Temperature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A/S</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275</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48</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Discharge - High Temperature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A/S</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250</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49</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Discharge - Thermocouple Fault</w:t>
            </w:r>
          </w:p>
        </w:tc>
        <w:tc>
          <w:tcPr>
            <w:tcW w:w="1170" w:type="dxa"/>
            <w:vMerge w:val="restart"/>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K-TYPE</w:t>
            </w:r>
          </w:p>
        </w:tc>
        <w:tc>
          <w:tcPr>
            <w:tcW w:w="990" w:type="dxa"/>
            <w:vMerge w:val="restart"/>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Thermo-couple</w:t>
            </w:r>
          </w:p>
        </w:tc>
        <w:tc>
          <w:tcPr>
            <w:tcW w:w="1080" w:type="dxa"/>
            <w:vMerge w:val="restart"/>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-328 to 2372°F</w:t>
            </w: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50</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Discharge - High Temperature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A/S</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275</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51</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Discharge - High Temperature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A/S</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250</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52</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AMBIENT TEMPERATURE: Probe Fault</w:t>
            </w:r>
          </w:p>
        </w:tc>
        <w:tc>
          <w:tcPr>
            <w:tcW w:w="1170" w:type="dxa"/>
            <w:vMerge w:val="restart"/>
            <w:vAlign w:val="center"/>
          </w:tcPr>
          <w:p w:rsidR="00BD5228" w:rsidRPr="005F2DB2" w:rsidRDefault="00BD5228" w:rsidP="00BD5228">
            <w:pPr>
              <w:jc w:val="center"/>
              <w:cnfStyle w:val="000000000000" w:firstRow="0" w:lastRow="0" w:firstColumn="0" w:lastColumn="0" w:oddVBand="0" w:evenVBand="0" w:oddHBand="0" w:evenHBand="0" w:firstRowFirstColumn="0" w:firstRowLastColumn="0" w:lastRowFirstColumn="0" w:lastRowLastColumn="0"/>
            </w:pPr>
            <w:r>
              <w:t>TGT-TP</w:t>
            </w:r>
          </w:p>
        </w:tc>
        <w:tc>
          <w:tcPr>
            <w:tcW w:w="990" w:type="dxa"/>
            <w:vMerge w:val="restart"/>
            <w:vAlign w:val="center"/>
          </w:tcPr>
          <w:p w:rsidR="00BD5228" w:rsidRPr="005F2DB2" w:rsidRDefault="00BD5228" w:rsidP="00BD5228">
            <w:pPr>
              <w:jc w:val="center"/>
              <w:cnfStyle w:val="000000000000" w:firstRow="0" w:lastRow="0" w:firstColumn="0" w:lastColumn="0" w:oddVBand="0" w:evenVBand="0" w:oddHBand="0" w:evenHBand="0" w:firstRowFirstColumn="0" w:firstRowLastColumn="0" w:lastRowFirstColumn="0" w:lastRowLastColumn="0"/>
            </w:pPr>
            <w:r w:rsidRPr="005F2DB2">
              <w:t>0-</w:t>
            </w:r>
            <w:r>
              <w:t>10</w:t>
            </w:r>
            <w:r w:rsidRPr="005F2DB2">
              <w:t>v</w:t>
            </w:r>
          </w:p>
        </w:tc>
        <w:tc>
          <w:tcPr>
            <w:tcW w:w="1080" w:type="dxa"/>
            <w:vMerge w:val="restart"/>
            <w:vAlign w:val="center"/>
          </w:tcPr>
          <w:p w:rsidR="00BD5228" w:rsidRPr="005F2DB2" w:rsidRDefault="00BD5228" w:rsidP="00BD5228">
            <w:pPr>
              <w:jc w:val="center"/>
              <w:cnfStyle w:val="000000000000" w:firstRow="0" w:lastRow="0" w:firstColumn="0" w:lastColumn="0" w:oddVBand="0" w:evenVBand="0" w:oddHBand="0" w:evenHBand="0" w:firstRowFirstColumn="0" w:firstRowLastColumn="0" w:lastRowFirstColumn="0" w:lastRowLastColumn="0"/>
            </w:pPr>
            <w:r w:rsidRPr="005F2DB2">
              <w:t>0-</w:t>
            </w:r>
            <w:r>
              <w:t>10</w:t>
            </w:r>
            <w:r w:rsidRPr="005F2DB2">
              <w:t>00 °F</w:t>
            </w: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53</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 xml:space="preserve">AMBIENT TEMPERATURE: High </w:t>
            </w:r>
            <w:r w:rsidRPr="005F2DB2">
              <w:rPr>
                <w:rFonts w:ascii="Calibri" w:hAnsi="Calibri" w:cs="Calibri"/>
                <w:color w:val="000000"/>
              </w:rPr>
              <w:lastRenderedPageBreak/>
              <w:t>Temperature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A/S</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150</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lastRenderedPageBreak/>
              <w:t>54</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Direct Fill - Transducer Fault</w:t>
            </w:r>
          </w:p>
        </w:tc>
        <w:tc>
          <w:tcPr>
            <w:tcW w:w="1170" w:type="dxa"/>
            <w:vMerge w:val="restart"/>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K-10000</w:t>
            </w:r>
          </w:p>
        </w:tc>
        <w:tc>
          <w:tcPr>
            <w:tcW w:w="990" w:type="dxa"/>
            <w:vMerge w:val="restart"/>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4-20ma</w:t>
            </w:r>
          </w:p>
        </w:tc>
        <w:tc>
          <w:tcPr>
            <w:tcW w:w="1080" w:type="dxa"/>
            <w:vMerge w:val="restart"/>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0-10000 PSIG</w:t>
            </w: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55</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Direct Fill - High Pressure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4450</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56</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Direct Fill - Low Pressure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0</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57</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Direct Fill - High Pressure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w:t>
            </w:r>
          </w:p>
        </w:tc>
        <w:tc>
          <w:tcPr>
            <w:tcW w:w="1098" w:type="dxa"/>
            <w:vAlign w:val="center"/>
          </w:tcPr>
          <w:p w:rsidR="00BD5228" w:rsidRPr="005F2DB2" w:rsidRDefault="00BD5228" w:rsidP="00DE2D6B">
            <w:pPr>
              <w:jc w:val="center"/>
              <w:cnfStyle w:val="000000100000" w:firstRow="0" w:lastRow="0" w:firstColumn="0" w:lastColumn="0" w:oddVBand="0" w:evenVBand="0" w:oddHBand="1" w:evenHBand="0" w:firstRowFirstColumn="0" w:firstRowLastColumn="0" w:lastRowFirstColumn="0" w:lastRowLastColumn="0"/>
            </w:pPr>
            <w:r>
              <w:t>4375</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58</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Direct Fill - Low Pressure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0</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59</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High Bank - Transducer Fault</w:t>
            </w:r>
          </w:p>
        </w:tc>
        <w:tc>
          <w:tcPr>
            <w:tcW w:w="1170" w:type="dxa"/>
            <w:vMerge w:val="restart"/>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K-10000</w:t>
            </w:r>
          </w:p>
        </w:tc>
        <w:tc>
          <w:tcPr>
            <w:tcW w:w="990" w:type="dxa"/>
            <w:vMerge w:val="restart"/>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4-20ma</w:t>
            </w:r>
          </w:p>
        </w:tc>
        <w:tc>
          <w:tcPr>
            <w:tcW w:w="1080" w:type="dxa"/>
            <w:vMerge w:val="restart"/>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0-10000 PSIG</w:t>
            </w: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60</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High Bank - High Pressure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4450</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61</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High Bank - Low Pressure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0</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62</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High Bank - High Pressure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4375</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63</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High Bank - Low Pressure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0</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64</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Mid Bank - Transducer Fault</w:t>
            </w:r>
          </w:p>
        </w:tc>
        <w:tc>
          <w:tcPr>
            <w:tcW w:w="1170" w:type="dxa"/>
            <w:vMerge w:val="restart"/>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K-10000</w:t>
            </w:r>
          </w:p>
        </w:tc>
        <w:tc>
          <w:tcPr>
            <w:tcW w:w="990" w:type="dxa"/>
            <w:vMerge w:val="restart"/>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4-20ma</w:t>
            </w:r>
          </w:p>
        </w:tc>
        <w:tc>
          <w:tcPr>
            <w:tcW w:w="1080" w:type="dxa"/>
            <w:vMerge w:val="restart"/>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0-10000 PSIG</w:t>
            </w: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65</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Mid Bank - High Pressure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4450</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66</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Mid Bank - Low Pressure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0</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67</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Mid Bank - High Pressure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4375</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68</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Mid Bank - Low Pressure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0</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69</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Low Bank - Transducer Fault</w:t>
            </w:r>
          </w:p>
        </w:tc>
        <w:tc>
          <w:tcPr>
            <w:tcW w:w="1170" w:type="dxa"/>
            <w:vMerge w:val="restart"/>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K-10000</w:t>
            </w:r>
          </w:p>
        </w:tc>
        <w:tc>
          <w:tcPr>
            <w:tcW w:w="990" w:type="dxa"/>
            <w:vMerge w:val="restart"/>
            <w:vAlign w:val="center"/>
          </w:tcPr>
          <w:p w:rsidR="00BD5228" w:rsidRPr="00DE2D6B"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DE2D6B">
              <w:t>4-20ma</w:t>
            </w:r>
          </w:p>
        </w:tc>
        <w:tc>
          <w:tcPr>
            <w:tcW w:w="1080" w:type="dxa"/>
            <w:vMerge w:val="restart"/>
            <w:vAlign w:val="center"/>
          </w:tcPr>
          <w:p w:rsidR="00BD5228" w:rsidRPr="00DE2D6B"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DE2D6B">
              <w:t>0-10000 PSIG</w:t>
            </w: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N/A</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70</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Low Bank - High Pressure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DE2D6B"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DE2D6B"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4450</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71</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Low Bank - Low Pressure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DE2D6B"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DE2D6B"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0</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72</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Low Bank - High Pressure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DE2D6B"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DE2D6B"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4375</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73</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Low Bank - Low Pressure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DE2D6B"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DE2D6B"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0</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74</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Time Fill - Transducer Fault</w:t>
            </w:r>
          </w:p>
        </w:tc>
        <w:tc>
          <w:tcPr>
            <w:tcW w:w="1170" w:type="dxa"/>
            <w:vMerge w:val="restart"/>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K-10000</w:t>
            </w:r>
          </w:p>
        </w:tc>
        <w:tc>
          <w:tcPr>
            <w:tcW w:w="990" w:type="dxa"/>
            <w:vMerge w:val="restart"/>
            <w:vAlign w:val="center"/>
          </w:tcPr>
          <w:p w:rsidR="00BD5228" w:rsidRPr="00DE2D6B"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DE2D6B">
              <w:t>4-20ma</w:t>
            </w:r>
          </w:p>
        </w:tc>
        <w:tc>
          <w:tcPr>
            <w:tcW w:w="1080" w:type="dxa"/>
            <w:vMerge w:val="restart"/>
            <w:vAlign w:val="center"/>
          </w:tcPr>
          <w:p w:rsidR="00BD5228" w:rsidRPr="00DE2D6B"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DE2D6B">
              <w:t>0-10000 PSIG</w:t>
            </w: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N/A</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75</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Time Fill - High Pressure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t>4200</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lastRenderedPageBreak/>
              <w:t>76</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Time Fill - Low Pressure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SD</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0</w:t>
            </w:r>
          </w:p>
        </w:tc>
      </w:tr>
      <w:tr w:rsidR="00BD5228" w:rsidRPr="005F2DB2" w:rsidTr="009B05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77</w:t>
            </w:r>
          </w:p>
        </w:tc>
        <w:tc>
          <w:tcPr>
            <w:tcW w:w="3330" w:type="dxa"/>
            <w:vAlign w:val="center"/>
          </w:tcPr>
          <w:p w:rsidR="00BD5228" w:rsidRPr="005F2DB2" w:rsidRDefault="00BD5228" w:rsidP="005F2DB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Time Fill - High Pressure</w:t>
            </w:r>
          </w:p>
        </w:tc>
        <w:tc>
          <w:tcPr>
            <w:tcW w:w="117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100000" w:firstRow="0" w:lastRow="0" w:firstColumn="0" w:lastColumn="0" w:oddVBand="0" w:evenVBand="0" w:oddHBand="1" w:evenHBand="0" w:firstRowFirstColumn="0" w:firstRowLastColumn="0" w:lastRowFirstColumn="0" w:lastRowLastColumn="0"/>
            </w:pPr>
            <w:r w:rsidRPr="005F2DB2">
              <w:t>A</w:t>
            </w:r>
          </w:p>
        </w:tc>
        <w:tc>
          <w:tcPr>
            <w:tcW w:w="1098" w:type="dxa"/>
            <w:vAlign w:val="center"/>
          </w:tcPr>
          <w:p w:rsidR="00BD5228" w:rsidRPr="005F2DB2" w:rsidRDefault="00BD5228" w:rsidP="00DE2D6B">
            <w:pPr>
              <w:jc w:val="center"/>
              <w:cnfStyle w:val="000000100000" w:firstRow="0" w:lastRow="0" w:firstColumn="0" w:lastColumn="0" w:oddVBand="0" w:evenVBand="0" w:oddHBand="1" w:evenHBand="0" w:firstRowFirstColumn="0" w:firstRowLastColumn="0" w:lastRowFirstColumn="0" w:lastRowLastColumn="0"/>
            </w:pPr>
            <w:r>
              <w:t>4100</w:t>
            </w:r>
          </w:p>
        </w:tc>
      </w:tr>
      <w:tr w:rsidR="00BD5228" w:rsidRPr="005F2DB2" w:rsidTr="009B0512">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BD5228" w:rsidRPr="005F2DB2" w:rsidRDefault="00BD5228" w:rsidP="005F2DB2">
            <w:pPr>
              <w:jc w:val="center"/>
              <w:rPr>
                <w:b w:val="0"/>
              </w:rPr>
            </w:pPr>
            <w:r>
              <w:rPr>
                <w:b w:val="0"/>
              </w:rPr>
              <w:t>78</w:t>
            </w:r>
          </w:p>
        </w:tc>
        <w:tc>
          <w:tcPr>
            <w:tcW w:w="3330" w:type="dxa"/>
            <w:vAlign w:val="center"/>
          </w:tcPr>
          <w:p w:rsidR="00BD5228" w:rsidRPr="005F2DB2" w:rsidRDefault="00BD5228" w:rsidP="005F2D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Time Fill - Low Pressure</w:t>
            </w:r>
          </w:p>
        </w:tc>
        <w:tc>
          <w:tcPr>
            <w:tcW w:w="117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AL</w:t>
            </w:r>
          </w:p>
        </w:tc>
        <w:tc>
          <w:tcPr>
            <w:tcW w:w="810"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rsidRPr="005F2DB2">
              <w:t>A</w:t>
            </w:r>
          </w:p>
        </w:tc>
        <w:tc>
          <w:tcPr>
            <w:tcW w:w="1098" w:type="dxa"/>
            <w:vAlign w:val="center"/>
          </w:tcPr>
          <w:p w:rsidR="00BD5228" w:rsidRPr="005F2DB2" w:rsidRDefault="00BD5228" w:rsidP="005F2DB2">
            <w:pPr>
              <w:jc w:val="center"/>
              <w:cnfStyle w:val="000000000000" w:firstRow="0" w:lastRow="0" w:firstColumn="0" w:lastColumn="0" w:oddVBand="0" w:evenVBand="0" w:oddHBand="0" w:evenHBand="0" w:firstRowFirstColumn="0" w:firstRowLastColumn="0" w:lastRowFirstColumn="0" w:lastRowLastColumn="0"/>
            </w:pPr>
            <w:r>
              <w:t>0</w:t>
            </w:r>
          </w:p>
        </w:tc>
      </w:tr>
    </w:tbl>
    <w:p w:rsidR="00063AC5" w:rsidRPr="00063AC5" w:rsidRDefault="00063AC5" w:rsidP="00063AC5">
      <w:pPr>
        <w:rPr>
          <w:b/>
          <w:u w:val="single"/>
        </w:rPr>
      </w:pPr>
    </w:p>
    <w:p w:rsidR="00F20781" w:rsidRDefault="000378DD" w:rsidP="0005435F">
      <w:pPr>
        <w:pStyle w:val="ListParagraph"/>
        <w:numPr>
          <w:ilvl w:val="0"/>
          <w:numId w:val="24"/>
        </w:numPr>
        <w:rPr>
          <w:b/>
          <w:u w:val="single"/>
        </w:rPr>
      </w:pPr>
      <w:r>
        <w:rPr>
          <w:b/>
          <w:u w:val="single"/>
        </w:rPr>
        <w:t xml:space="preserve">HMI MENUS &amp; </w:t>
      </w:r>
      <w:r w:rsidR="0005435F">
        <w:rPr>
          <w:b/>
          <w:u w:val="single"/>
        </w:rPr>
        <w:t>CONFIGURABLE PROCESS VARIABLES</w:t>
      </w:r>
    </w:p>
    <w:p w:rsidR="00D852D2" w:rsidRDefault="000378DD" w:rsidP="00152C2A">
      <w:pPr>
        <w:pStyle w:val="ListParagraph"/>
        <w:numPr>
          <w:ilvl w:val="1"/>
          <w:numId w:val="24"/>
        </w:numPr>
        <w:rPr>
          <w:b/>
          <w:u w:val="single"/>
        </w:rPr>
      </w:pPr>
      <w:r>
        <w:rPr>
          <w:b/>
          <w:u w:val="single"/>
        </w:rPr>
        <w:t xml:space="preserve">Main Status </w:t>
      </w:r>
      <w:r w:rsidR="00D852D2">
        <w:rPr>
          <w:b/>
          <w:u w:val="single"/>
        </w:rPr>
        <w:t>S</w:t>
      </w:r>
      <w:r>
        <w:rPr>
          <w:b/>
          <w:u w:val="single"/>
        </w:rPr>
        <w:t>creen</w:t>
      </w:r>
      <w:r w:rsidR="00864FDE" w:rsidRPr="00864FDE">
        <w:rPr>
          <w:b/>
        </w:rPr>
        <w:t>:</w:t>
      </w:r>
      <w:r w:rsidR="00864FDE">
        <w:rPr>
          <w:b/>
        </w:rPr>
        <w:t xml:space="preserve"> Legend and overview</w:t>
      </w:r>
      <w:r w:rsidR="00864FDE">
        <w:rPr>
          <w:b/>
          <w:u w:val="single"/>
        </w:rPr>
        <w:br/>
      </w:r>
      <w:r w:rsidR="00864FDE">
        <w:rPr>
          <w:noProof/>
        </w:rPr>
        <w:drawing>
          <wp:inline distT="0" distB="0" distL="0" distR="0">
            <wp:extent cx="225425" cy="368300"/>
            <wp:effectExtent l="0" t="0" r="3175" b="0"/>
            <wp:docPr id="7" name="Picture 7" descr="C:\Users\Admin\AppData\Local\Microsoft\Windows\INetCache\Content.Word\fla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AppData\Local\Microsoft\Windows\INetCache\Content.Word\flash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425" cy="368300"/>
                    </a:xfrm>
                    <a:prstGeom prst="rect">
                      <a:avLst/>
                    </a:prstGeom>
                    <a:noFill/>
                    <a:ln>
                      <a:noFill/>
                    </a:ln>
                  </pic:spPr>
                </pic:pic>
              </a:graphicData>
            </a:graphic>
          </wp:inline>
        </w:drawing>
      </w:r>
      <w:r w:rsidR="00864FDE">
        <w:rPr>
          <w:noProof/>
        </w:rPr>
        <w:t xml:space="preserve"> Alternating </w:t>
      </w:r>
      <w:r w:rsidR="00864FDE" w:rsidRPr="00145BDF">
        <w:rPr>
          <w:b/>
          <w:noProof/>
          <w:u w:val="single"/>
        </w:rPr>
        <w:t>GREEN</w:t>
      </w:r>
      <w:r w:rsidR="00864FDE">
        <w:rPr>
          <w:noProof/>
        </w:rPr>
        <w:t xml:space="preserve"> and </w:t>
      </w:r>
      <w:r w:rsidR="00864FDE" w:rsidRPr="00145BDF">
        <w:rPr>
          <w:b/>
          <w:noProof/>
          <w:u w:val="single"/>
        </w:rPr>
        <w:t>RED</w:t>
      </w:r>
      <w:r w:rsidR="00864FDE">
        <w:rPr>
          <w:noProof/>
        </w:rPr>
        <w:t xml:space="preserve"> indicates a TRANSDUCER FAULT</w:t>
      </w:r>
      <w:r w:rsidR="00D852D2">
        <w:rPr>
          <w:noProof/>
        </w:rPr>
        <w:t>.</w:t>
      </w:r>
      <w:r w:rsidR="00864FDE" w:rsidRPr="00864FDE">
        <w:rPr>
          <w:noProof/>
        </w:rPr>
        <w:br/>
      </w:r>
      <w:r w:rsidR="00864FDE">
        <w:rPr>
          <w:noProof/>
        </w:rPr>
        <w:drawing>
          <wp:inline distT="0" distB="0" distL="0" distR="0">
            <wp:extent cx="225425" cy="368300"/>
            <wp:effectExtent l="0" t="0" r="3175" b="0"/>
            <wp:docPr id="6" name="Picture 6" descr="C:\Users\Admin\AppData\Local\Microsoft\Windows\INetCache\Content.Word\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min\AppData\Local\Microsoft\Windows\INetCache\Content.Word\r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425" cy="368300"/>
                    </a:xfrm>
                    <a:prstGeom prst="rect">
                      <a:avLst/>
                    </a:prstGeom>
                    <a:noFill/>
                    <a:ln>
                      <a:noFill/>
                    </a:ln>
                  </pic:spPr>
                </pic:pic>
              </a:graphicData>
            </a:graphic>
          </wp:inline>
        </w:drawing>
      </w:r>
      <w:r w:rsidR="00864FDE">
        <w:rPr>
          <w:noProof/>
        </w:rPr>
        <w:t xml:space="preserve"> </w:t>
      </w:r>
      <w:r w:rsidR="00145BDF" w:rsidRPr="00145BDF">
        <w:rPr>
          <w:b/>
          <w:noProof/>
          <w:u w:val="single"/>
        </w:rPr>
        <w:t>RED</w:t>
      </w:r>
      <w:r w:rsidR="00145BDF">
        <w:rPr>
          <w:noProof/>
        </w:rPr>
        <w:t xml:space="preserve"> = </w:t>
      </w:r>
      <w:r w:rsidR="00864FDE">
        <w:rPr>
          <w:noProof/>
        </w:rPr>
        <w:t>SD (High) condition, example OVER PRESSURE.</w:t>
      </w:r>
      <w:r w:rsidR="00864FDE" w:rsidRPr="00864FDE">
        <w:rPr>
          <w:noProof/>
        </w:rPr>
        <w:br/>
      </w:r>
      <w:r w:rsidR="00864FDE">
        <w:rPr>
          <w:noProof/>
        </w:rPr>
        <w:drawing>
          <wp:inline distT="0" distB="0" distL="0" distR="0">
            <wp:extent cx="225425" cy="368300"/>
            <wp:effectExtent l="0" t="0" r="3175" b="0"/>
            <wp:docPr id="5" name="Picture 5" descr="C:\Users\Admin\AppData\Local\Microsoft\Windows\INetCache\Content.Word\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dmin\AppData\Local\Microsoft\Windows\INetCache\Content.Word\yello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425" cy="368300"/>
                    </a:xfrm>
                    <a:prstGeom prst="rect">
                      <a:avLst/>
                    </a:prstGeom>
                    <a:noFill/>
                    <a:ln>
                      <a:noFill/>
                    </a:ln>
                  </pic:spPr>
                </pic:pic>
              </a:graphicData>
            </a:graphic>
          </wp:inline>
        </w:drawing>
      </w:r>
      <w:r w:rsidR="00864FDE">
        <w:rPr>
          <w:noProof/>
        </w:rPr>
        <w:t xml:space="preserve"> </w:t>
      </w:r>
      <w:r w:rsidR="00145BDF" w:rsidRPr="00145BDF">
        <w:rPr>
          <w:b/>
          <w:noProof/>
          <w:u w:val="single"/>
        </w:rPr>
        <w:t>YELLOW</w:t>
      </w:r>
      <w:r w:rsidR="00145BDF">
        <w:rPr>
          <w:noProof/>
        </w:rPr>
        <w:t xml:space="preserve"> = </w:t>
      </w:r>
      <w:r w:rsidR="00864FDE">
        <w:rPr>
          <w:noProof/>
        </w:rPr>
        <w:t>AL (High) condition</w:t>
      </w:r>
      <w:r w:rsidR="00D852D2">
        <w:rPr>
          <w:noProof/>
        </w:rPr>
        <w:t>.</w:t>
      </w:r>
      <w:r w:rsidR="00864FDE" w:rsidRPr="00864FDE">
        <w:rPr>
          <w:noProof/>
        </w:rPr>
        <w:br/>
      </w:r>
      <w:r w:rsidR="00864FDE">
        <w:rPr>
          <w:noProof/>
        </w:rPr>
        <w:drawing>
          <wp:inline distT="0" distB="0" distL="0" distR="0">
            <wp:extent cx="225425" cy="368300"/>
            <wp:effectExtent l="0" t="0" r="3175" b="0"/>
            <wp:docPr id="4" name="Picture 4" descr="C:\Users\Admin\AppData\Local\Microsoft\Windows\INetCache\Content.Word\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AppData\Local\Microsoft\Windows\INetCache\Content.Word\gre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425" cy="368300"/>
                    </a:xfrm>
                    <a:prstGeom prst="rect">
                      <a:avLst/>
                    </a:prstGeom>
                    <a:noFill/>
                    <a:ln>
                      <a:noFill/>
                    </a:ln>
                  </pic:spPr>
                </pic:pic>
              </a:graphicData>
            </a:graphic>
          </wp:inline>
        </w:drawing>
      </w:r>
      <w:r w:rsidR="00864FDE">
        <w:rPr>
          <w:noProof/>
        </w:rPr>
        <w:t xml:space="preserve"> </w:t>
      </w:r>
      <w:r w:rsidR="00145BDF" w:rsidRPr="00145BDF">
        <w:rPr>
          <w:b/>
          <w:noProof/>
          <w:u w:val="single"/>
        </w:rPr>
        <w:t>GREEN</w:t>
      </w:r>
      <w:r w:rsidR="00145BDF">
        <w:rPr>
          <w:noProof/>
        </w:rPr>
        <w:t xml:space="preserve"> = </w:t>
      </w:r>
      <w:r w:rsidR="00864FDE">
        <w:rPr>
          <w:noProof/>
        </w:rPr>
        <w:t>OK, normal operating condition.</w:t>
      </w:r>
      <w:r w:rsidR="00864FDE" w:rsidRPr="00864FDE">
        <w:rPr>
          <w:noProof/>
        </w:rPr>
        <w:br/>
      </w:r>
      <w:r w:rsidR="00864FDE">
        <w:rPr>
          <w:noProof/>
        </w:rPr>
        <w:drawing>
          <wp:inline distT="0" distB="0" distL="0" distR="0">
            <wp:extent cx="225425" cy="368300"/>
            <wp:effectExtent l="0" t="0" r="3175" b="0"/>
            <wp:docPr id="3" name="Picture 3" descr="C:\Users\Admin\AppData\Local\Microsoft\Windows\INetCache\Content.Word\c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AppData\Local\Microsoft\Windows\INetCache\Content.Word\cy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425" cy="368300"/>
                    </a:xfrm>
                    <a:prstGeom prst="rect">
                      <a:avLst/>
                    </a:prstGeom>
                    <a:noFill/>
                    <a:ln>
                      <a:noFill/>
                    </a:ln>
                  </pic:spPr>
                </pic:pic>
              </a:graphicData>
            </a:graphic>
          </wp:inline>
        </w:drawing>
      </w:r>
      <w:r w:rsidR="00864FDE">
        <w:rPr>
          <w:noProof/>
        </w:rPr>
        <w:t xml:space="preserve"> </w:t>
      </w:r>
      <w:r w:rsidR="00145BDF" w:rsidRPr="00145BDF">
        <w:rPr>
          <w:b/>
          <w:noProof/>
          <w:u w:val="single"/>
        </w:rPr>
        <w:t>CYAN</w:t>
      </w:r>
      <w:r w:rsidR="00145BDF">
        <w:rPr>
          <w:noProof/>
        </w:rPr>
        <w:t xml:space="preserve"> = </w:t>
      </w:r>
      <w:r w:rsidR="00864FDE">
        <w:rPr>
          <w:noProof/>
        </w:rPr>
        <w:t>AL (Low) condition</w:t>
      </w:r>
      <w:r w:rsidR="00D852D2">
        <w:rPr>
          <w:noProof/>
        </w:rPr>
        <w:t>.</w:t>
      </w:r>
      <w:r w:rsidR="00864FDE" w:rsidRPr="00864FDE">
        <w:rPr>
          <w:noProof/>
        </w:rPr>
        <w:br/>
      </w:r>
      <w:r w:rsidR="00864FDE">
        <w:rPr>
          <w:noProof/>
        </w:rPr>
        <w:drawing>
          <wp:inline distT="0" distB="0" distL="0" distR="0">
            <wp:extent cx="225425" cy="368300"/>
            <wp:effectExtent l="0" t="0" r="3175" b="0"/>
            <wp:docPr id="2" name="Picture 2" descr="C:\Users\Admin\AppData\Local\Microsoft\Windows\INetCache\Content.Word\mag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AppData\Local\Microsoft\Windows\INetCache\Content.Word\magent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425" cy="368300"/>
                    </a:xfrm>
                    <a:prstGeom prst="rect">
                      <a:avLst/>
                    </a:prstGeom>
                    <a:noFill/>
                    <a:ln>
                      <a:noFill/>
                    </a:ln>
                  </pic:spPr>
                </pic:pic>
              </a:graphicData>
            </a:graphic>
          </wp:inline>
        </w:drawing>
      </w:r>
      <w:r w:rsidR="00864FDE">
        <w:rPr>
          <w:noProof/>
        </w:rPr>
        <w:t xml:space="preserve"> </w:t>
      </w:r>
      <w:r w:rsidR="00145BDF" w:rsidRPr="00145BDF">
        <w:rPr>
          <w:b/>
          <w:noProof/>
          <w:u w:val="single"/>
        </w:rPr>
        <w:t>MAGENTA</w:t>
      </w:r>
      <w:r w:rsidR="00145BDF">
        <w:rPr>
          <w:noProof/>
        </w:rPr>
        <w:t xml:space="preserve"> = </w:t>
      </w:r>
      <w:r w:rsidR="00864FDE">
        <w:rPr>
          <w:noProof/>
        </w:rPr>
        <w:t>SD (Low) condition, example UNDER PRESSURE.</w:t>
      </w:r>
      <w:r w:rsidR="00864FDE">
        <w:rPr>
          <w:noProof/>
        </w:rPr>
        <w:br/>
      </w:r>
      <w:r>
        <w:rPr>
          <w:b/>
          <w:u w:val="single"/>
        </w:rPr>
        <w:br/>
      </w:r>
      <w:r w:rsidR="0050638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300.9pt">
            <v:imagedata r:id="rId15" o:title="_MAIN-Status"/>
          </v:shape>
        </w:pict>
      </w:r>
      <w:r w:rsidR="00AD176D">
        <w:rPr>
          <w:noProof/>
        </w:rPr>
        <w:lastRenderedPageBreak/>
        <w:t>(A)</w:t>
      </w:r>
      <w:r w:rsidR="00152C2A">
        <w:rPr>
          <w:noProof/>
        </w:rPr>
        <w:t xml:space="preserve"> </w:t>
      </w:r>
      <w:r w:rsidR="00F339AA">
        <w:rPr>
          <w:noProof/>
        </w:rPr>
        <w:t xml:space="preserve"> </w:t>
      </w:r>
      <w:r w:rsidR="00F339AA">
        <w:rPr>
          <w:noProof/>
        </w:rPr>
        <w:tab/>
      </w:r>
      <w:r w:rsidR="00152C2A">
        <w:rPr>
          <w:noProof/>
        </w:rPr>
        <w:t>Site Name, Defined in the EMAIL section under PLC/HMI SETTINGS.</w:t>
      </w:r>
      <w:r w:rsidR="00F339AA">
        <w:rPr>
          <w:noProof/>
        </w:rPr>
        <w:br/>
      </w:r>
      <w:r w:rsidR="00152C2A">
        <w:rPr>
          <w:noProof/>
        </w:rPr>
        <w:t xml:space="preserve">(B) </w:t>
      </w:r>
      <w:r w:rsidR="00F339AA">
        <w:rPr>
          <w:noProof/>
        </w:rPr>
        <w:t xml:space="preserve"> </w:t>
      </w:r>
      <w:r w:rsidR="00F339AA">
        <w:rPr>
          <w:noProof/>
        </w:rPr>
        <w:tab/>
      </w:r>
      <w:r w:rsidR="00D16650">
        <w:rPr>
          <w:noProof/>
        </w:rPr>
        <w:t>Individual compressors d</w:t>
      </w:r>
      <w:r w:rsidR="00152C2A">
        <w:rPr>
          <w:noProof/>
        </w:rPr>
        <w:t>ropdown pushbutton menu allowing for HMI Starting,</w:t>
      </w:r>
      <w:r w:rsidR="00F339AA">
        <w:rPr>
          <w:noProof/>
        </w:rPr>
        <w:br/>
        <w:t xml:space="preserve"> </w:t>
      </w:r>
      <w:r w:rsidR="00F339AA">
        <w:rPr>
          <w:noProof/>
        </w:rPr>
        <w:tab/>
      </w:r>
      <w:r w:rsidR="00152C2A">
        <w:rPr>
          <w:noProof/>
        </w:rPr>
        <w:t>Stopping, and Manual/Auto Mode</w:t>
      </w:r>
      <w:r w:rsidR="003F69BD">
        <w:rPr>
          <w:noProof/>
        </w:rPr>
        <w:t xml:space="preserve"> unit changes.</w:t>
      </w:r>
      <w:r w:rsidR="00F339AA">
        <w:rPr>
          <w:noProof/>
        </w:rPr>
        <w:br/>
      </w:r>
      <w:r w:rsidR="00152C2A">
        <w:rPr>
          <w:noProof/>
        </w:rPr>
        <w:t xml:space="preserve">(C) </w:t>
      </w:r>
      <w:r w:rsidR="00F339AA">
        <w:rPr>
          <w:noProof/>
        </w:rPr>
        <w:tab/>
      </w:r>
      <w:r w:rsidR="00D16650">
        <w:rPr>
          <w:noProof/>
        </w:rPr>
        <w:t>Individual c</w:t>
      </w:r>
      <w:r w:rsidR="00152C2A">
        <w:rPr>
          <w:noProof/>
        </w:rPr>
        <w:t xml:space="preserve">ompressor </w:t>
      </w:r>
      <w:r w:rsidR="00D16650">
        <w:rPr>
          <w:noProof/>
        </w:rPr>
        <w:t>g</w:t>
      </w:r>
      <w:r w:rsidR="00152C2A">
        <w:rPr>
          <w:noProof/>
        </w:rPr>
        <w:t>eneral health, either STATUS OK or STATUS FAULTED.</w:t>
      </w:r>
      <w:r w:rsidR="00F339AA">
        <w:rPr>
          <w:noProof/>
        </w:rPr>
        <w:br/>
      </w:r>
      <w:r w:rsidR="00152C2A">
        <w:rPr>
          <w:noProof/>
        </w:rPr>
        <w:t>(D)</w:t>
      </w:r>
      <w:r w:rsidR="00F339AA">
        <w:rPr>
          <w:noProof/>
        </w:rPr>
        <w:tab/>
      </w:r>
      <w:r w:rsidR="00D16650">
        <w:rPr>
          <w:noProof/>
        </w:rPr>
        <w:t>Individual c</w:t>
      </w:r>
      <w:r w:rsidR="00152C2A">
        <w:rPr>
          <w:noProof/>
        </w:rPr>
        <w:t xml:space="preserve">ompressor </w:t>
      </w:r>
      <w:r w:rsidR="00D16650">
        <w:rPr>
          <w:noProof/>
        </w:rPr>
        <w:t>D</w:t>
      </w:r>
      <w:r w:rsidR="00152C2A">
        <w:rPr>
          <w:noProof/>
        </w:rPr>
        <w:t>ischage pressure, Discharge Temperature, and Suction</w:t>
      </w:r>
      <w:r w:rsidR="00F339AA">
        <w:rPr>
          <w:noProof/>
        </w:rPr>
        <w:br/>
        <w:t xml:space="preserve"> </w:t>
      </w:r>
      <w:r w:rsidR="00F339AA">
        <w:rPr>
          <w:noProof/>
        </w:rPr>
        <w:tab/>
      </w:r>
      <w:r w:rsidR="00152C2A">
        <w:rPr>
          <w:noProof/>
        </w:rPr>
        <w:t>pressure.</w:t>
      </w:r>
      <w:r w:rsidR="00F339AA">
        <w:rPr>
          <w:noProof/>
        </w:rPr>
        <w:br/>
      </w:r>
      <w:r w:rsidR="00152C2A">
        <w:rPr>
          <w:noProof/>
        </w:rPr>
        <w:t xml:space="preserve">(E) </w:t>
      </w:r>
      <w:r w:rsidR="00F339AA">
        <w:rPr>
          <w:noProof/>
        </w:rPr>
        <w:tab/>
      </w:r>
      <w:r w:rsidR="003F69BD">
        <w:rPr>
          <w:noProof/>
        </w:rPr>
        <w:t>Individual compressor o</w:t>
      </w:r>
      <w:r w:rsidR="00152C2A">
        <w:rPr>
          <w:noProof/>
        </w:rPr>
        <w:t xml:space="preserve">perational </w:t>
      </w:r>
      <w:r w:rsidR="003F69BD">
        <w:rPr>
          <w:noProof/>
        </w:rPr>
        <w:t>s</w:t>
      </w:r>
      <w:r w:rsidR="00152C2A">
        <w:rPr>
          <w:noProof/>
        </w:rPr>
        <w:t>tates</w:t>
      </w:r>
      <w:r w:rsidR="0090040C">
        <w:rPr>
          <w:noProof/>
        </w:rPr>
        <w:t xml:space="preserve"> of </w:t>
      </w:r>
      <w:r w:rsidR="00D16650">
        <w:rPr>
          <w:noProof/>
        </w:rPr>
        <w:t xml:space="preserve">the </w:t>
      </w:r>
      <w:r w:rsidR="0090040C">
        <w:rPr>
          <w:noProof/>
        </w:rPr>
        <w:t>RU</w:t>
      </w:r>
      <w:r w:rsidR="00DD098E">
        <w:rPr>
          <w:noProof/>
        </w:rPr>
        <w:t>N position switch, Logical</w:t>
      </w:r>
      <w:r w:rsidR="00F339AA">
        <w:rPr>
          <w:noProof/>
        </w:rPr>
        <w:br/>
        <w:t xml:space="preserve"> </w:t>
      </w:r>
      <w:r w:rsidR="00F339AA">
        <w:rPr>
          <w:noProof/>
        </w:rPr>
        <w:tab/>
      </w:r>
      <w:r w:rsidR="00DD098E">
        <w:rPr>
          <w:noProof/>
        </w:rPr>
        <w:t xml:space="preserve">Manual/Auto </w:t>
      </w:r>
      <w:r w:rsidR="00D16650">
        <w:rPr>
          <w:noProof/>
        </w:rPr>
        <w:t>mode</w:t>
      </w:r>
      <w:r w:rsidR="00DD098E">
        <w:rPr>
          <w:noProof/>
        </w:rPr>
        <w:t>, Inlet valve, Motor starter, Load valve, and Crankcase oil heater.</w:t>
      </w:r>
      <w:r w:rsidR="00D16650">
        <w:rPr>
          <w:noProof/>
        </w:rPr>
        <w:br/>
        <w:t>(F)</w:t>
      </w:r>
      <w:r w:rsidR="00F339AA">
        <w:rPr>
          <w:noProof/>
        </w:rPr>
        <w:tab/>
      </w:r>
      <w:r w:rsidR="003F69BD">
        <w:rPr>
          <w:noProof/>
        </w:rPr>
        <w:t>Individual c</w:t>
      </w:r>
      <w:r w:rsidR="00D16650">
        <w:rPr>
          <w:noProof/>
        </w:rPr>
        <w:t xml:space="preserve">ompressor </w:t>
      </w:r>
      <w:r w:rsidR="003F69BD">
        <w:rPr>
          <w:noProof/>
        </w:rPr>
        <w:t xml:space="preserve">total </w:t>
      </w:r>
      <w:r w:rsidR="00D16650">
        <w:rPr>
          <w:noProof/>
        </w:rPr>
        <w:t>R</w:t>
      </w:r>
      <w:r w:rsidR="003F69BD">
        <w:rPr>
          <w:noProof/>
        </w:rPr>
        <w:t>UN</w:t>
      </w:r>
      <w:r w:rsidR="00D16650">
        <w:rPr>
          <w:noProof/>
        </w:rPr>
        <w:t xml:space="preserve"> </w:t>
      </w:r>
      <w:r w:rsidR="003F69BD">
        <w:rPr>
          <w:noProof/>
        </w:rPr>
        <w:t>HOURS</w:t>
      </w:r>
      <w:r w:rsidR="00D16650">
        <w:rPr>
          <w:noProof/>
        </w:rPr>
        <w:t>,</w:t>
      </w:r>
      <w:r w:rsidR="003F69BD">
        <w:rPr>
          <w:noProof/>
        </w:rPr>
        <w:t xml:space="preserve"> for</w:t>
      </w:r>
      <w:r w:rsidR="00D16650">
        <w:rPr>
          <w:noProof/>
        </w:rPr>
        <w:t xml:space="preserve"> today,</w:t>
      </w:r>
      <w:r w:rsidR="003F69BD">
        <w:rPr>
          <w:noProof/>
        </w:rPr>
        <w:t xml:space="preserve"> for</w:t>
      </w:r>
      <w:r w:rsidR="00D16650">
        <w:rPr>
          <w:noProof/>
        </w:rPr>
        <w:t xml:space="preserve"> yesterday,</w:t>
      </w:r>
      <w:r w:rsidR="003F69BD">
        <w:rPr>
          <w:noProof/>
        </w:rPr>
        <w:t xml:space="preserve"> for</w:t>
      </w:r>
      <w:r w:rsidR="00D16650">
        <w:rPr>
          <w:noProof/>
        </w:rPr>
        <w:t xml:space="preserve"> current run, and</w:t>
      </w:r>
      <w:r w:rsidR="00F339AA">
        <w:rPr>
          <w:noProof/>
        </w:rPr>
        <w:br/>
        <w:t xml:space="preserve"> </w:t>
      </w:r>
      <w:r w:rsidR="00F339AA">
        <w:rPr>
          <w:noProof/>
        </w:rPr>
        <w:tab/>
      </w:r>
      <w:r w:rsidR="003F69BD">
        <w:rPr>
          <w:noProof/>
        </w:rPr>
        <w:t xml:space="preserve">for the </w:t>
      </w:r>
      <w:r w:rsidR="00D16650">
        <w:rPr>
          <w:noProof/>
        </w:rPr>
        <w:t>last run.</w:t>
      </w:r>
      <w:r w:rsidR="00F339AA">
        <w:rPr>
          <w:noProof/>
        </w:rPr>
        <w:br/>
      </w:r>
      <w:r w:rsidR="00D16650">
        <w:rPr>
          <w:noProof/>
        </w:rPr>
        <w:t xml:space="preserve">(G) </w:t>
      </w:r>
      <w:r w:rsidR="00F339AA">
        <w:rPr>
          <w:noProof/>
        </w:rPr>
        <w:tab/>
      </w:r>
      <w:r w:rsidR="003F69BD">
        <w:rPr>
          <w:noProof/>
        </w:rPr>
        <w:t>Individual c</w:t>
      </w:r>
      <w:r w:rsidR="00D16650">
        <w:rPr>
          <w:noProof/>
        </w:rPr>
        <w:t xml:space="preserve">ompressor </w:t>
      </w:r>
      <w:r w:rsidR="003F69BD">
        <w:rPr>
          <w:noProof/>
        </w:rPr>
        <w:t xml:space="preserve">total </w:t>
      </w:r>
      <w:r w:rsidR="00D16650">
        <w:rPr>
          <w:noProof/>
        </w:rPr>
        <w:t>M</w:t>
      </w:r>
      <w:r w:rsidR="003F69BD">
        <w:rPr>
          <w:noProof/>
        </w:rPr>
        <w:t>OTOR</w:t>
      </w:r>
      <w:r w:rsidR="00D16650">
        <w:rPr>
          <w:noProof/>
        </w:rPr>
        <w:t xml:space="preserve"> </w:t>
      </w:r>
      <w:r w:rsidR="003F69BD">
        <w:rPr>
          <w:noProof/>
        </w:rPr>
        <w:t>STARTS</w:t>
      </w:r>
      <w:r w:rsidR="00D16650">
        <w:rPr>
          <w:noProof/>
        </w:rPr>
        <w:t>, today starts, yesterday starts,</w:t>
      </w:r>
      <w:r w:rsidR="003F69BD">
        <w:rPr>
          <w:noProof/>
        </w:rPr>
        <w:t xml:space="preserve"> and</w:t>
      </w:r>
      <w:r w:rsidR="00D16650">
        <w:rPr>
          <w:noProof/>
        </w:rPr>
        <w:t xml:space="preserve"> </w:t>
      </w:r>
      <w:r w:rsidR="003F69BD">
        <w:rPr>
          <w:noProof/>
        </w:rPr>
        <w:t>d</w:t>
      </w:r>
      <w:r w:rsidR="00D16650">
        <w:rPr>
          <w:noProof/>
        </w:rPr>
        <w:t>ynamic</w:t>
      </w:r>
      <w:r w:rsidR="00F339AA">
        <w:rPr>
          <w:noProof/>
        </w:rPr>
        <w:br/>
        <w:t xml:space="preserve"> </w:t>
      </w:r>
      <w:r w:rsidR="00F339AA">
        <w:rPr>
          <w:noProof/>
        </w:rPr>
        <w:tab/>
      </w:r>
      <w:r w:rsidR="00D16650">
        <w:rPr>
          <w:noProof/>
        </w:rPr>
        <w:t>start window for the excessive motor starts within an Hour fault and its remaining timer</w:t>
      </w:r>
      <w:r w:rsidR="00F339AA">
        <w:rPr>
          <w:noProof/>
        </w:rPr>
        <w:br/>
        <w:t xml:space="preserve"> </w:t>
      </w:r>
      <w:r w:rsidR="00F339AA">
        <w:rPr>
          <w:noProof/>
        </w:rPr>
        <w:tab/>
      </w:r>
      <w:r w:rsidR="003F69BD">
        <w:rPr>
          <w:noProof/>
        </w:rPr>
        <w:t>(This is a logical fault condition to prevent excessive short cycling of the compressor)</w:t>
      </w:r>
      <w:r w:rsidR="00D16650">
        <w:rPr>
          <w:noProof/>
        </w:rPr>
        <w:t xml:space="preserve">. </w:t>
      </w:r>
      <w:r w:rsidR="00F339AA">
        <w:rPr>
          <w:noProof/>
        </w:rPr>
        <w:br/>
      </w:r>
      <w:r w:rsidR="00D16650">
        <w:rPr>
          <w:noProof/>
        </w:rPr>
        <w:t>(H)</w:t>
      </w:r>
      <w:r w:rsidR="00F339AA">
        <w:rPr>
          <w:noProof/>
        </w:rPr>
        <w:tab/>
      </w:r>
      <w:r w:rsidR="00D16650">
        <w:rPr>
          <w:noProof/>
        </w:rPr>
        <w:t>Menu Categories.</w:t>
      </w:r>
      <w:r w:rsidR="00F339AA">
        <w:rPr>
          <w:noProof/>
        </w:rPr>
        <w:br/>
      </w:r>
      <w:r w:rsidR="00D16650">
        <w:rPr>
          <w:noProof/>
        </w:rPr>
        <w:t xml:space="preserve">(I) </w:t>
      </w:r>
      <w:r w:rsidR="00F339AA">
        <w:rPr>
          <w:noProof/>
        </w:rPr>
        <w:t xml:space="preserve"> </w:t>
      </w:r>
      <w:r w:rsidR="00F339AA">
        <w:rPr>
          <w:noProof/>
        </w:rPr>
        <w:tab/>
      </w:r>
      <w:r w:rsidR="00D16650">
        <w:rPr>
          <w:noProof/>
        </w:rPr>
        <w:t>Inlet pressure, Blowdown tank pressure, and Ambient temperature.</w:t>
      </w:r>
      <w:r w:rsidR="00F339AA">
        <w:rPr>
          <w:noProof/>
        </w:rPr>
        <w:br/>
      </w:r>
      <w:r w:rsidR="003F69BD">
        <w:rPr>
          <w:noProof/>
        </w:rPr>
        <w:t xml:space="preserve">(J) </w:t>
      </w:r>
      <w:r w:rsidR="008327AE">
        <w:rPr>
          <w:noProof/>
        </w:rPr>
        <w:t xml:space="preserve"> </w:t>
      </w:r>
      <w:r w:rsidR="008327AE">
        <w:rPr>
          <w:noProof/>
        </w:rPr>
        <w:tab/>
      </w:r>
      <w:r w:rsidR="003F69BD">
        <w:rPr>
          <w:noProof/>
        </w:rPr>
        <w:t>UNIT INLET PRESSURE OK/AL/SD indicator</w:t>
      </w:r>
      <w:r w:rsidR="008327AE">
        <w:rPr>
          <w:noProof/>
        </w:rPr>
        <w:br/>
        <w:t xml:space="preserve"> </w:t>
      </w:r>
      <w:r w:rsidR="008327AE">
        <w:rPr>
          <w:noProof/>
        </w:rPr>
        <w:tab/>
      </w:r>
      <w:r w:rsidR="003F69BD">
        <w:rPr>
          <w:noProof/>
        </w:rPr>
        <w:t>BLOWDOWN T</w:t>
      </w:r>
      <w:r w:rsidR="00F339AA">
        <w:rPr>
          <w:noProof/>
        </w:rPr>
        <w:t>ANK pressure OK/AL/SD indicator</w:t>
      </w:r>
      <w:r w:rsidR="00F339AA">
        <w:rPr>
          <w:noProof/>
        </w:rPr>
        <w:br/>
      </w:r>
      <w:r w:rsidR="008327AE">
        <w:rPr>
          <w:noProof/>
        </w:rPr>
        <w:t xml:space="preserve">(K) </w:t>
      </w:r>
      <w:r w:rsidR="008327AE">
        <w:rPr>
          <w:noProof/>
        </w:rPr>
        <w:tab/>
        <w:t>(Analog) SUCTION 1 &amp; 2 OK/AL/SD indicator</w:t>
      </w:r>
      <w:r w:rsidR="008327AE">
        <w:rPr>
          <w:noProof/>
        </w:rPr>
        <w:br/>
        <w:t xml:space="preserve"> </w:t>
      </w:r>
      <w:r w:rsidR="008327AE">
        <w:rPr>
          <w:noProof/>
        </w:rPr>
        <w:tab/>
        <w:t>(Analog) DISCHARGE PRESSURE 1 &amp; 2 OK/AL/SD indicator</w:t>
      </w:r>
      <w:r w:rsidR="008327AE">
        <w:rPr>
          <w:noProof/>
        </w:rPr>
        <w:br/>
        <w:t xml:space="preserve">  </w:t>
      </w:r>
      <w:r w:rsidR="008327AE">
        <w:rPr>
          <w:noProof/>
        </w:rPr>
        <w:tab/>
        <w:t>(Analog) DISCHARGE TEMPERATURE 1 &amp; 2 OK/AL/SD indicator</w:t>
      </w:r>
      <w:r w:rsidR="008327AE">
        <w:rPr>
          <w:noProof/>
        </w:rPr>
        <w:br/>
        <w:t xml:space="preserve"> </w:t>
      </w:r>
      <w:r w:rsidR="008327AE">
        <w:rPr>
          <w:noProof/>
        </w:rPr>
        <w:tab/>
        <w:t>(Digital) OIL LEVEL 1 &amp; 2 OK/SD indicator</w:t>
      </w:r>
      <w:r w:rsidR="008327AE">
        <w:rPr>
          <w:noProof/>
        </w:rPr>
        <w:br/>
        <w:t xml:space="preserve"> </w:t>
      </w:r>
      <w:r w:rsidR="008327AE">
        <w:rPr>
          <w:noProof/>
        </w:rPr>
        <w:tab/>
        <w:t>(Digital) MOTOR FAULT 1 &amp; 2 OK/SD indicator</w:t>
      </w:r>
      <w:r w:rsidR="008327AE">
        <w:rPr>
          <w:noProof/>
        </w:rPr>
        <w:br/>
        <w:t xml:space="preserve"> </w:t>
      </w:r>
      <w:r w:rsidR="008327AE">
        <w:rPr>
          <w:noProof/>
        </w:rPr>
        <w:tab/>
        <w:t>(Logical) STOPPED IN AUTO 1 &amp; 2 OK/SD indicator</w:t>
      </w:r>
      <w:r w:rsidR="008327AE">
        <w:rPr>
          <w:noProof/>
        </w:rPr>
        <w:br/>
        <w:t xml:space="preserve"> </w:t>
      </w:r>
      <w:r w:rsidR="008327AE">
        <w:rPr>
          <w:noProof/>
        </w:rPr>
        <w:tab/>
        <w:t>(Logical) EXCESSIVE STARTS 1 &amp; 2 indicator</w:t>
      </w:r>
      <w:r w:rsidR="008327AE">
        <w:rPr>
          <w:noProof/>
        </w:rPr>
        <w:br/>
        <w:t xml:space="preserve"> </w:t>
      </w:r>
      <w:r w:rsidR="008327AE">
        <w:rPr>
          <w:noProof/>
        </w:rPr>
        <w:tab/>
        <w:t>(Logical) EXCESSIVE RUN TIME 1 &amp; 2 OK/SD indicator.</w:t>
      </w:r>
      <w:r w:rsidR="00D852D2">
        <w:rPr>
          <w:noProof/>
        </w:rPr>
        <w:br/>
      </w:r>
      <w:r w:rsidR="00382772">
        <w:rPr>
          <w:noProof/>
        </w:rPr>
        <w:t>(L)</w:t>
      </w:r>
      <w:r w:rsidR="00382772">
        <w:rPr>
          <w:noProof/>
        </w:rPr>
        <w:tab/>
        <w:t>DEMAND pressure values, ACTIVE BANK(s) indicator , FINAL TARGET pressure(s), and</w:t>
      </w:r>
      <w:r w:rsidR="00382772">
        <w:rPr>
          <w:noProof/>
        </w:rPr>
        <w:br/>
        <w:t xml:space="preserve"> </w:t>
      </w:r>
      <w:r w:rsidR="00382772">
        <w:rPr>
          <w:noProof/>
        </w:rPr>
        <w:tab/>
        <w:t>CURRENT BANK pressure(s).</w:t>
      </w:r>
      <w:r w:rsidR="00D852D2">
        <w:rPr>
          <w:noProof/>
        </w:rPr>
        <w:br/>
        <w:t>(M)</w:t>
      </w:r>
      <w:r w:rsidR="00D852D2">
        <w:rPr>
          <w:noProof/>
        </w:rPr>
        <w:tab/>
        <w:t>HOSE IN USE (1-4) and FLOW VALVE indicators.</w:t>
      </w:r>
      <w:r w:rsidR="00D852D2">
        <w:rPr>
          <w:noProof/>
        </w:rPr>
        <w:br/>
        <w:t>(N)</w:t>
      </w:r>
      <w:r w:rsidR="00D852D2">
        <w:rPr>
          <w:noProof/>
        </w:rPr>
        <w:tab/>
        <w:t>ESD Condition indicators.</w:t>
      </w:r>
      <w:r w:rsidR="00D852D2">
        <w:rPr>
          <w:noProof/>
        </w:rPr>
        <w:br/>
        <w:t>(O)</w:t>
      </w:r>
      <w:r w:rsidR="00D852D2">
        <w:rPr>
          <w:noProof/>
        </w:rPr>
        <w:tab/>
        <w:t>HMI ESD pushbutton (Logical).</w:t>
      </w:r>
      <w:r w:rsidR="00D852D2">
        <w:rPr>
          <w:noProof/>
        </w:rPr>
        <w:br/>
      </w:r>
    </w:p>
    <w:p w:rsidR="00D852D2" w:rsidRDefault="00D852D2">
      <w:pPr>
        <w:rPr>
          <w:b/>
          <w:u w:val="single"/>
        </w:rPr>
      </w:pPr>
      <w:r>
        <w:rPr>
          <w:b/>
          <w:u w:val="single"/>
        </w:rPr>
        <w:br w:type="page"/>
      </w:r>
    </w:p>
    <w:p w:rsidR="00A31D21" w:rsidRDefault="00927BDC" w:rsidP="0005435F">
      <w:pPr>
        <w:pStyle w:val="ListParagraph"/>
        <w:numPr>
          <w:ilvl w:val="1"/>
          <w:numId w:val="24"/>
        </w:numPr>
        <w:rPr>
          <w:noProof/>
        </w:rPr>
      </w:pPr>
      <w:r>
        <w:rPr>
          <w:b/>
          <w:u w:val="single"/>
        </w:rPr>
        <w:lastRenderedPageBreak/>
        <w:t>Alarm Screen</w:t>
      </w:r>
      <w:r>
        <w:rPr>
          <w:b/>
          <w:u w:val="single"/>
        </w:rPr>
        <w:br/>
      </w:r>
      <w:r w:rsidR="00506385">
        <w:pict>
          <v:shape id="_x0000_i1026" type="#_x0000_t75" style="width:467.45pt;height:301.95pt">
            <v:imagedata r:id="rId16" o:title="_Alarm-Display"/>
          </v:shape>
        </w:pict>
      </w:r>
      <w:r>
        <w:br/>
        <w:t>(A)</w:t>
      </w:r>
      <w:r w:rsidR="00732B54">
        <w:tab/>
      </w:r>
      <w:r w:rsidR="00732B54">
        <w:rPr>
          <w:noProof/>
        </w:rPr>
        <w:t>Individual compressor general health, either STATUS OK or STATUS FAULTED.</w:t>
      </w:r>
      <w:r w:rsidR="00732B54">
        <w:rPr>
          <w:noProof/>
        </w:rPr>
        <w:br/>
        <w:t>(B)</w:t>
      </w:r>
      <w:r w:rsidR="00732B54">
        <w:rPr>
          <w:noProof/>
        </w:rPr>
        <w:tab/>
        <w:t>Event Occurrence: Date and timestamp when the event triggered.</w:t>
      </w:r>
      <w:r w:rsidR="00732B54">
        <w:rPr>
          <w:noProof/>
        </w:rPr>
        <w:br/>
        <w:t xml:space="preserve"> </w:t>
      </w:r>
      <w:r w:rsidR="00732B54">
        <w:rPr>
          <w:noProof/>
        </w:rPr>
        <w:tab/>
        <w:t>Alert Message: [</w:t>
      </w:r>
      <w:r w:rsidR="00732B54" w:rsidRPr="00732B54">
        <w:rPr>
          <w:i/>
          <w:noProof/>
        </w:rPr>
        <w:t>Type</w:t>
      </w:r>
      <w:r w:rsidR="00732B54">
        <w:rPr>
          <w:noProof/>
        </w:rPr>
        <w:t xml:space="preserve">] </w:t>
      </w:r>
      <w:r w:rsidR="00732B54" w:rsidRPr="00732B54">
        <w:rPr>
          <w:i/>
          <w:noProof/>
        </w:rPr>
        <w:t>source: affected</w:t>
      </w:r>
      <w:r w:rsidR="00615341">
        <w:rPr>
          <w:i/>
          <w:noProof/>
        </w:rPr>
        <w:br/>
        <w:t xml:space="preserve"> </w:t>
      </w:r>
      <w:r w:rsidR="00615341">
        <w:rPr>
          <w:i/>
          <w:noProof/>
        </w:rPr>
        <w:tab/>
      </w:r>
      <w:r w:rsidR="00615341">
        <w:rPr>
          <w:noProof/>
        </w:rPr>
        <w:t>Event Recovered: Date and timestamp when the event was recovered or reset.</w:t>
      </w:r>
      <w:r w:rsidR="000A38CD">
        <w:rPr>
          <w:noProof/>
        </w:rPr>
        <w:br/>
        <w:t>(C)</w:t>
      </w:r>
      <w:r w:rsidR="000A38CD">
        <w:rPr>
          <w:noProof/>
        </w:rPr>
        <w:tab/>
        <w:t>Clears the SYSTEM ALARMS list.</w:t>
      </w:r>
      <w:r w:rsidR="000A38CD">
        <w:rPr>
          <w:noProof/>
        </w:rPr>
        <w:br/>
        <w:t>(D)</w:t>
      </w:r>
      <w:r w:rsidR="000A38CD">
        <w:rPr>
          <w:noProof/>
        </w:rPr>
        <w:tab/>
        <w:t>COMPRESSOR</w:t>
      </w:r>
      <w:r w:rsidR="00460BF2">
        <w:rPr>
          <w:noProof/>
        </w:rPr>
        <w:t xml:space="preserve"> #</w:t>
      </w:r>
      <w:r w:rsidR="000A38CD">
        <w:rPr>
          <w:noProof/>
        </w:rPr>
        <w:t xml:space="preserve"> reset pushbutton.</w:t>
      </w:r>
      <w:r w:rsidR="000A38CD">
        <w:rPr>
          <w:noProof/>
        </w:rPr>
        <w:br/>
        <w:t>(E)</w:t>
      </w:r>
      <w:r w:rsidR="000A38CD">
        <w:rPr>
          <w:noProof/>
        </w:rPr>
        <w:tab/>
        <w:t>Page up, scroll up, scroll down, and page down pushbuttons.</w:t>
      </w:r>
    </w:p>
    <w:p w:rsidR="00A31D21" w:rsidRDefault="00A31D21">
      <w:pPr>
        <w:rPr>
          <w:noProof/>
        </w:rPr>
      </w:pPr>
      <w:r>
        <w:rPr>
          <w:noProof/>
        </w:rPr>
        <w:br w:type="page"/>
      </w:r>
    </w:p>
    <w:p w:rsidR="00595B3B" w:rsidRDefault="00CA2A08" w:rsidP="0005435F">
      <w:pPr>
        <w:pStyle w:val="ListParagraph"/>
        <w:numPr>
          <w:ilvl w:val="1"/>
          <w:numId w:val="24"/>
        </w:numPr>
      </w:pPr>
      <w:r w:rsidRPr="00CA2A08">
        <w:rPr>
          <w:b/>
          <w:u w:val="single"/>
        </w:rPr>
        <w:lastRenderedPageBreak/>
        <w:t>Compressor Menu Selection Screen</w:t>
      </w:r>
      <w:r>
        <w:rPr>
          <w:b/>
          <w:u w:val="single"/>
        </w:rPr>
        <w:br/>
      </w:r>
      <w:r>
        <w:rPr>
          <w:b/>
          <w:u w:val="single"/>
        </w:rPr>
        <w:br/>
      </w:r>
      <w:r w:rsidR="00506385">
        <w:pict>
          <v:shape id="_x0000_i1027" type="#_x0000_t75" style="width:467.45pt;height:301.95pt">
            <v:imagedata r:id="rId17" o:title="_Compressor-Main"/>
          </v:shape>
        </w:pict>
      </w:r>
      <w:r>
        <w:br/>
        <w:t>(A)</w:t>
      </w:r>
      <w:r>
        <w:tab/>
        <w:t xml:space="preserve">Upper graph display </w:t>
      </w:r>
      <w:r w:rsidR="00BC3015">
        <w:t>boundary</w:t>
      </w:r>
      <w:r>
        <w:t xml:space="preserve"> (5000 max</w:t>
      </w:r>
      <w:r w:rsidR="002F2FF7">
        <w:t>imum</w:t>
      </w:r>
      <w:r>
        <w:t>). ‘R’ button resets to max</w:t>
      </w:r>
      <w:r w:rsidR="002F2FF7">
        <w:t>imum</w:t>
      </w:r>
      <w:r>
        <w:t>.</w:t>
      </w:r>
      <w:r>
        <w:br/>
        <w:t>(B)</w:t>
      </w:r>
      <w:r>
        <w:tab/>
        <w:t>Visible data sample duration</w:t>
      </w:r>
      <w:r w:rsidR="002F2FF7">
        <w:t xml:space="preserve"> for both DISCHARGE PRESSURES and DISCHARGE</w:t>
      </w:r>
      <w:r w:rsidR="002F2FF7">
        <w:br/>
        <w:t xml:space="preserve"> </w:t>
      </w:r>
      <w:r w:rsidR="002F2FF7">
        <w:tab/>
        <w:t xml:space="preserve">TEMPERATURES each in their respective line colors. When </w:t>
      </w:r>
      <w:r>
        <w:t xml:space="preserve">1 minute </w:t>
      </w:r>
      <w:r w:rsidR="002F2FF7">
        <w:t xml:space="preserve">is selected </w:t>
      </w:r>
      <w:r>
        <w:t>each</w:t>
      </w:r>
      <w:r w:rsidR="002F2FF7">
        <w:br/>
        <w:t xml:space="preserve"> </w:t>
      </w:r>
      <w:r w:rsidR="002F2FF7">
        <w:tab/>
      </w:r>
      <w:r>
        <w:t>segment is 10 seconds</w:t>
      </w:r>
      <w:r w:rsidR="002F2FF7">
        <w:t xml:space="preserve">. When 10 minute is selected </w:t>
      </w:r>
      <w:r>
        <w:t>each segment is approximately</w:t>
      </w:r>
      <w:r w:rsidR="002F2FF7">
        <w:br/>
        <w:t xml:space="preserve"> </w:t>
      </w:r>
      <w:r w:rsidR="002F2FF7">
        <w:tab/>
        <w:t>100 seconds.</w:t>
      </w:r>
      <w:r>
        <w:br/>
      </w:r>
      <w:r w:rsidR="002F2FF7">
        <w:t xml:space="preserve">(C) </w:t>
      </w:r>
      <w:r w:rsidR="002F2FF7">
        <w:tab/>
        <w:t xml:space="preserve">PAUSE, </w:t>
      </w:r>
      <w:r w:rsidR="00BC3015">
        <w:t>PLAY real-time</w:t>
      </w:r>
      <w:r>
        <w:t xml:space="preserve">, scroll </w:t>
      </w:r>
      <w:r w:rsidR="002F2FF7">
        <w:t>BACKWARDS</w:t>
      </w:r>
      <w:r>
        <w:t xml:space="preserve"> and scroll </w:t>
      </w:r>
      <w:r w:rsidR="002F2FF7">
        <w:t>FORWARD</w:t>
      </w:r>
      <w:r>
        <w:t xml:space="preserve"> (only while paused).</w:t>
      </w:r>
      <w:r w:rsidR="002F2FF7">
        <w:br/>
        <w:t xml:space="preserve">(D) </w:t>
      </w:r>
      <w:r w:rsidR="002F2FF7">
        <w:tab/>
        <w:t xml:space="preserve">Lower graph display </w:t>
      </w:r>
      <w:r w:rsidR="00BC3015">
        <w:t>boundary</w:t>
      </w:r>
      <w:r w:rsidR="002F2FF7">
        <w:t xml:space="preserve"> (0 minimum). ‘R’ button resets to minimum.</w:t>
      </w:r>
      <w:r w:rsidR="002F2FF7">
        <w:br/>
        <w:t xml:space="preserve">(E) </w:t>
      </w:r>
      <w:r w:rsidR="002F2FF7">
        <w:tab/>
      </w:r>
      <w:r w:rsidR="00BC3015">
        <w:t>Real-time</w:t>
      </w:r>
      <w:r w:rsidR="002F2FF7">
        <w:t xml:space="preserve"> compressor DISCHARGE PRESSURE(s) and DISCHARGE TEMPERATURE(s).</w:t>
      </w:r>
      <w:r w:rsidR="002F2FF7">
        <w:br/>
        <w:t>(F)</w:t>
      </w:r>
      <w:r w:rsidR="002F2FF7">
        <w:tab/>
        <w:t>DISCHARGE PRESSURES trending graph with user selectable ranges and scale.</w:t>
      </w:r>
      <w:r w:rsidR="002F2FF7">
        <w:br/>
        <w:t xml:space="preserve">(G) </w:t>
      </w:r>
      <w:r w:rsidR="002F2FF7">
        <w:tab/>
        <w:t>Clear all trending data pushbutton.</w:t>
      </w:r>
      <w:r w:rsidR="002F2FF7">
        <w:br/>
        <w:t xml:space="preserve">(H) </w:t>
      </w:r>
      <w:r w:rsidR="002F2FF7">
        <w:tab/>
        <w:t>DISCHARGE TEMPERATURES trending graph follows user selected durations.</w:t>
      </w:r>
    </w:p>
    <w:p w:rsidR="00595B3B" w:rsidRDefault="00595B3B">
      <w:r>
        <w:br w:type="page"/>
      </w:r>
    </w:p>
    <w:p w:rsidR="000378DD" w:rsidRPr="00926241" w:rsidRDefault="00AD176D" w:rsidP="00926241">
      <w:pPr>
        <w:pStyle w:val="ListParagraph"/>
        <w:numPr>
          <w:ilvl w:val="1"/>
          <w:numId w:val="24"/>
        </w:numPr>
        <w:rPr>
          <w:b/>
          <w:u w:val="single"/>
        </w:rPr>
      </w:pPr>
      <w:r w:rsidRPr="00926241">
        <w:rPr>
          <w:b/>
          <w:u w:val="single"/>
        </w:rPr>
        <w:lastRenderedPageBreak/>
        <w:t>Compressor Pressure Alarm and Shutdown Settings</w:t>
      </w:r>
      <w:r w:rsidRPr="00926241">
        <w:rPr>
          <w:b/>
          <w:u w:val="single"/>
        </w:rPr>
        <w:br/>
      </w:r>
      <w:r w:rsidR="00506385">
        <w:pict>
          <v:shape id="_x0000_i1028" type="#_x0000_t75" style="width:467.45pt;height:301.95pt">
            <v:imagedata r:id="rId18" o:title="_Compressor-Pressure AL&amp;SD"/>
          </v:shape>
        </w:pict>
      </w:r>
      <w:r>
        <w:br/>
      </w:r>
      <w:r w:rsidR="001502A6">
        <w:t xml:space="preserve">(A) </w:t>
      </w:r>
      <w:r w:rsidR="001502A6">
        <w:tab/>
        <w:t>Device name.</w:t>
      </w:r>
      <w:r w:rsidR="001502A6">
        <w:br/>
        <w:t xml:space="preserve">(B) </w:t>
      </w:r>
      <w:r w:rsidR="001502A6">
        <w:tab/>
        <w:t xml:space="preserve">A reference display of the current pressure as reported by the plc. </w:t>
      </w:r>
      <w:r w:rsidR="001502A6">
        <w:br/>
        <w:t xml:space="preserve">(C) </w:t>
      </w:r>
      <w:r w:rsidR="001502A6">
        <w:tab/>
        <w:t>LOW TRIGGER TIMER setting. This timer starts once a LOW condition is in effect. If in</w:t>
      </w:r>
      <w:r w:rsidR="001502A6">
        <w:br/>
        <w:t xml:space="preserve"> </w:t>
      </w:r>
      <w:r w:rsidR="001502A6">
        <w:tab/>
        <w:t>effect for the duration of the timer and the timer expires, then the corresponding LOW</w:t>
      </w:r>
      <w:r w:rsidR="001502A6">
        <w:br/>
        <w:t xml:space="preserve"> </w:t>
      </w:r>
      <w:r w:rsidR="001502A6">
        <w:tab/>
        <w:t>condition alarm (AL) or shutdown (SD) is triggered and the UNIT will respond according</w:t>
      </w:r>
      <w:r w:rsidR="001502A6">
        <w:br/>
        <w:t xml:space="preserve"> </w:t>
      </w:r>
      <w:r w:rsidR="001502A6">
        <w:tab/>
        <w:t>to the related defined sequence.</w:t>
      </w:r>
      <w:r w:rsidR="001502A6">
        <w:br/>
        <w:t xml:space="preserve">(D) </w:t>
      </w:r>
      <w:r w:rsidR="001502A6">
        <w:tab/>
        <w:t>Pressure condition ‘SD LOW’ threshold that if passed below, will start the LOW TRIGGER</w:t>
      </w:r>
      <w:r w:rsidR="001502A6">
        <w:br/>
        <w:t xml:space="preserve"> </w:t>
      </w:r>
      <w:r w:rsidR="001502A6">
        <w:tab/>
        <w:t>TIMER for said shutdown (SD) condition.</w:t>
      </w:r>
      <w:r w:rsidR="001502A6">
        <w:br/>
        <w:t>(E)</w:t>
      </w:r>
      <w:r w:rsidR="001502A6">
        <w:tab/>
        <w:t>Pressure condition ‘AL LOW’ threshold that if passed below, will start the LOW TRIGGER</w:t>
      </w:r>
      <w:r w:rsidR="001502A6">
        <w:br/>
        <w:t xml:space="preserve"> </w:t>
      </w:r>
      <w:r w:rsidR="001502A6">
        <w:tab/>
        <w:t>TIMER for said alarm (AL) condition.</w:t>
      </w:r>
      <w:r w:rsidR="001502A6">
        <w:br/>
        <w:t>(F)</w:t>
      </w:r>
      <w:r w:rsidR="001502A6">
        <w:tab/>
        <w:t>Pressure condition ‘AL HIGH’ threshold that if exceeded, will start the HIGH TRIGGER</w:t>
      </w:r>
      <w:r w:rsidR="001502A6">
        <w:br/>
        <w:t xml:space="preserve"> </w:t>
      </w:r>
      <w:r w:rsidR="001502A6">
        <w:tab/>
        <w:t>TIMER for said alarm (AL) condition.</w:t>
      </w:r>
      <w:r w:rsidR="001502A6">
        <w:br/>
        <w:t>(G)</w:t>
      </w:r>
      <w:r w:rsidR="001502A6">
        <w:tab/>
        <w:t>Pressure condition ‘SD HIGH’ threshold that if exceeded, will start the HIGH TRIGGER</w:t>
      </w:r>
      <w:r w:rsidR="001502A6">
        <w:br/>
        <w:t xml:space="preserve"> </w:t>
      </w:r>
      <w:r w:rsidR="001502A6">
        <w:tab/>
        <w:t>TIMER for said shutdown (SD) condition.</w:t>
      </w:r>
      <w:r w:rsidR="001502A6">
        <w:br/>
      </w:r>
      <w:r w:rsidR="001502A6" w:rsidRPr="001775AD">
        <w:t>(H)</w:t>
      </w:r>
      <w:r w:rsidR="001502A6">
        <w:tab/>
        <w:t>HIGH TRIGGER TIMER setting. This timer starts once a HIGH condition is in effect. If in</w:t>
      </w:r>
      <w:r w:rsidR="001502A6">
        <w:br/>
        <w:t xml:space="preserve"> </w:t>
      </w:r>
      <w:r w:rsidR="001502A6">
        <w:tab/>
        <w:t>effect for the duration of the timer and the timer expires, then the corresponding HIGH</w:t>
      </w:r>
      <w:r w:rsidR="001502A6">
        <w:br/>
        <w:t xml:space="preserve"> </w:t>
      </w:r>
      <w:r w:rsidR="001502A6">
        <w:tab/>
        <w:t xml:space="preserve">condition alarm (AL) or shutdown (SD) is triggered and the UNIT </w:t>
      </w:r>
      <w:r w:rsidR="001502A6">
        <w:tab/>
        <w:t>will respond according</w:t>
      </w:r>
      <w:r w:rsidR="001502A6">
        <w:br/>
        <w:t xml:space="preserve"> </w:t>
      </w:r>
      <w:r w:rsidR="001502A6">
        <w:tab/>
        <w:t>to the defined sequence.</w:t>
      </w:r>
      <w:r w:rsidR="00926241">
        <w:br/>
      </w:r>
    </w:p>
    <w:p w:rsidR="00425827" w:rsidRDefault="00926241" w:rsidP="00926241">
      <w:pPr>
        <w:pStyle w:val="ListParagraph"/>
        <w:numPr>
          <w:ilvl w:val="1"/>
          <w:numId w:val="24"/>
        </w:numPr>
      </w:pPr>
      <w:r>
        <w:rPr>
          <w:b/>
          <w:u w:val="single"/>
        </w:rPr>
        <w:lastRenderedPageBreak/>
        <w:t>Compressor Temperature Alarm and Shutdown Settings</w:t>
      </w:r>
      <w:r w:rsidRPr="00926241">
        <w:br/>
      </w:r>
      <w:r w:rsidR="00506385">
        <w:pict>
          <v:shape id="_x0000_i1029" type="#_x0000_t75" style="width:467.45pt;height:301.95pt">
            <v:imagedata r:id="rId19" o:title="_Compressor-Temperature AL&amp;SD"/>
          </v:shape>
        </w:pict>
      </w:r>
      <w:r>
        <w:br/>
        <w:t>(A)</w:t>
      </w:r>
      <w:r>
        <w:tab/>
        <w:t>Device name.</w:t>
      </w:r>
      <w:r>
        <w:br/>
        <w:t>(B)</w:t>
      </w:r>
      <w:r>
        <w:tab/>
        <w:t>A reference display of the current temperature as reported by the thermocouple.</w:t>
      </w:r>
      <w:r>
        <w:br/>
        <w:t>(C)</w:t>
      </w:r>
      <w:r>
        <w:tab/>
        <w:t>Pressure condition ‘AL HIGH’ threshold that if exceeded, will start the TRIGGER</w:t>
      </w:r>
      <w:r>
        <w:br/>
        <w:t xml:space="preserve"> </w:t>
      </w:r>
      <w:r>
        <w:tab/>
        <w:t>TIMER for said alarm (AL) condition.</w:t>
      </w:r>
      <w:r>
        <w:br/>
        <w:t>(D)</w:t>
      </w:r>
      <w:r>
        <w:tab/>
        <w:t>Pressure condition ‘SD HIGH’ threshold that if exceeded, will start the TRIGGER</w:t>
      </w:r>
      <w:r>
        <w:br/>
        <w:t xml:space="preserve"> </w:t>
      </w:r>
      <w:r>
        <w:tab/>
        <w:t>TIMER for said shutdown (SD) condition.</w:t>
      </w:r>
      <w:r>
        <w:br/>
      </w:r>
      <w:r w:rsidRPr="001775AD">
        <w:t>(</w:t>
      </w:r>
      <w:r>
        <w:t>E</w:t>
      </w:r>
      <w:r w:rsidRPr="001775AD">
        <w:t>)</w:t>
      </w:r>
      <w:r>
        <w:tab/>
        <w:t>TRIGGER TIMER setting. This timer duration starts once a condition is in effect. If in</w:t>
      </w:r>
      <w:r>
        <w:br/>
        <w:t xml:space="preserve"> </w:t>
      </w:r>
      <w:r>
        <w:tab/>
        <w:t>effect for the duration of the timer and the timer expires, then the corresponding HIGH</w:t>
      </w:r>
      <w:r>
        <w:br/>
        <w:t xml:space="preserve"> </w:t>
      </w:r>
      <w:r>
        <w:tab/>
        <w:t>condition alarm (AL) or shutdown (SD) is triggered and the UNIT will respond</w:t>
      </w:r>
      <w:r>
        <w:br/>
        <w:t xml:space="preserve"> </w:t>
      </w:r>
      <w:r>
        <w:tab/>
        <w:t>according to the defined sequence.</w:t>
      </w:r>
    </w:p>
    <w:p w:rsidR="00425827" w:rsidRDefault="00425827">
      <w:r>
        <w:br w:type="page"/>
      </w:r>
    </w:p>
    <w:p w:rsidR="00CB361F" w:rsidRDefault="00264439" w:rsidP="00926241">
      <w:pPr>
        <w:pStyle w:val="ListParagraph"/>
        <w:numPr>
          <w:ilvl w:val="1"/>
          <w:numId w:val="24"/>
        </w:numPr>
      </w:pPr>
      <w:r w:rsidRPr="00DD6FF1">
        <w:rPr>
          <w:b/>
          <w:u w:val="single"/>
        </w:rPr>
        <w:lastRenderedPageBreak/>
        <w:t>Compressor Digital and Logical Shutdown Settings</w:t>
      </w:r>
      <w:r w:rsidRPr="00DD6FF1">
        <w:rPr>
          <w:b/>
          <w:u w:val="single"/>
        </w:rPr>
        <w:br/>
      </w:r>
      <w:r w:rsidR="00506385">
        <w:pict>
          <v:shape id="_x0000_i1030" type="#_x0000_t75" style="width:467.45pt;height:301.95pt">
            <v:imagedata r:id="rId20" o:title="_Compressor-DIGITAL SD"/>
          </v:shape>
        </w:pict>
      </w:r>
      <w:r w:rsidR="00AF2F49">
        <w:br/>
        <w:t xml:space="preserve">(A) </w:t>
      </w:r>
      <w:r w:rsidR="00AF2F49">
        <w:tab/>
        <w:t>LOCAL ESD: TRIGGER TIMER setting. This timer duration starts once the condition is in</w:t>
      </w:r>
      <w:r w:rsidR="00AF2F49">
        <w:br/>
        <w:t xml:space="preserve"> </w:t>
      </w:r>
      <w:r w:rsidR="00AF2F49">
        <w:tab/>
        <w:t>effect. If in effect for the duration of the timer and the timer expires, then the</w:t>
      </w:r>
      <w:r w:rsidR="00AF2F49">
        <w:br/>
        <w:t xml:space="preserve"> </w:t>
      </w:r>
      <w:r w:rsidR="00AF2F49">
        <w:tab/>
        <w:t>corresponding shutdown (ESD) is triggered and the UNIT will respond according to the</w:t>
      </w:r>
      <w:r w:rsidR="00AF2F49">
        <w:br/>
        <w:t xml:space="preserve"> </w:t>
      </w:r>
      <w:r w:rsidR="00AF2F49">
        <w:tab/>
        <w:t>defined ESD shutdown sequence.</w:t>
      </w:r>
      <w:r w:rsidR="00AF2F49">
        <w:br/>
        <w:t xml:space="preserve">(B) </w:t>
      </w:r>
      <w:r w:rsidR="00AF2F49">
        <w:tab/>
        <w:t>REMOTE ESD: TRIGGER TIMER setting. This timer duration starts once the condition is in</w:t>
      </w:r>
      <w:r w:rsidR="00AF2F49">
        <w:br/>
        <w:t xml:space="preserve"> </w:t>
      </w:r>
      <w:r w:rsidR="00AF2F49">
        <w:tab/>
        <w:t>effect. If in effect for the duration of the timer and the timer expires, then the</w:t>
      </w:r>
      <w:r w:rsidR="00AF2F49">
        <w:br/>
        <w:t xml:space="preserve"> </w:t>
      </w:r>
      <w:r w:rsidR="00AF2F49">
        <w:tab/>
        <w:t>corresponding shutdown (ESD) is triggered and the UNIT will respond according to the</w:t>
      </w:r>
      <w:r w:rsidR="00AF2F49">
        <w:br/>
        <w:t xml:space="preserve"> </w:t>
      </w:r>
      <w:r w:rsidR="00AF2F49">
        <w:tab/>
        <w:t>defined ESD shutdown sequence.</w:t>
      </w:r>
      <w:r w:rsidR="00AF2F49">
        <w:br/>
      </w:r>
      <w:r w:rsidR="00AF2F49" w:rsidRPr="00AF2F49">
        <w:t>(C)</w:t>
      </w:r>
      <w:r w:rsidR="00AF2F49">
        <w:tab/>
        <w:t xml:space="preserve">DISPENSER IN USE: TRIGGER TIMER setting. This timer duration starts once a </w:t>
      </w:r>
      <w:r w:rsidR="00BA0D1D">
        <w:t>‘</w:t>
      </w:r>
      <w:r w:rsidR="00AF2F49">
        <w:t>HOSE IN</w:t>
      </w:r>
      <w:r w:rsidR="00BA0D1D">
        <w:br/>
        <w:t xml:space="preserve"> </w:t>
      </w:r>
      <w:r w:rsidR="00BA0D1D">
        <w:tab/>
      </w:r>
      <w:r w:rsidR="00AF2F49">
        <w:t>USE</w:t>
      </w:r>
      <w:r w:rsidR="00BA0D1D">
        <w:t>’</w:t>
      </w:r>
      <w:r w:rsidR="00AF2F49">
        <w:t xml:space="preserve"> signal is received. If in effect past the duration of the timer</w:t>
      </w:r>
      <w:r w:rsidR="00BA0D1D">
        <w:t xml:space="preserve"> , the FLOW VALVE will</w:t>
      </w:r>
      <w:r w:rsidR="00BA0D1D">
        <w:br/>
        <w:t xml:space="preserve"> </w:t>
      </w:r>
      <w:r w:rsidR="00BA0D1D">
        <w:tab/>
        <w:t>be Energized (OPEN) to allow flow from storage to the signaling dispenser until ALL</w:t>
      </w:r>
      <w:r w:rsidR="00BA0D1D">
        <w:br/>
        <w:t xml:space="preserve"> </w:t>
      </w:r>
      <w:r w:rsidR="00BA0D1D">
        <w:tab/>
        <w:t>‘HOSE IN USE’ signals have been terminated.</w:t>
      </w:r>
      <w:r w:rsidR="00BA0D1D">
        <w:br/>
        <w:t>(D</w:t>
      </w:r>
      <w:r w:rsidR="0040619A">
        <w:t>,I</w:t>
      </w:r>
      <w:r w:rsidR="00BA0D1D">
        <w:t>)</w:t>
      </w:r>
      <w:r w:rsidR="00BA0D1D">
        <w:tab/>
        <w:t xml:space="preserve">Compressor </w:t>
      </w:r>
      <w:r w:rsidR="0040619A">
        <w:t>#</w:t>
      </w:r>
      <w:r w:rsidR="00BA0D1D">
        <w:t>, LOW OIL LEVEL: TRIGGER TIMER setting. This timer duration starts once</w:t>
      </w:r>
      <w:r w:rsidR="00BA0D1D">
        <w:br/>
        <w:t xml:space="preserve"> </w:t>
      </w:r>
      <w:r w:rsidR="00BA0D1D">
        <w:tab/>
        <w:t>the condition is in effect. If in effect for the duration of the timer and the timer expires,</w:t>
      </w:r>
      <w:r w:rsidR="00BA0D1D">
        <w:br/>
        <w:t xml:space="preserve"> </w:t>
      </w:r>
      <w:r w:rsidR="00BA0D1D">
        <w:tab/>
        <w:t>then the corresponding shutdown (SD) is triggered and the UNIT will respond according</w:t>
      </w:r>
      <w:r w:rsidR="00BA0D1D">
        <w:br/>
        <w:t xml:space="preserve"> </w:t>
      </w:r>
      <w:r w:rsidR="00BA0D1D">
        <w:tab/>
        <w:t>to the defined shutdown sequence.</w:t>
      </w:r>
      <w:r w:rsidR="00BA0D1D">
        <w:br/>
        <w:t>(E</w:t>
      </w:r>
      <w:r w:rsidR="0040619A">
        <w:t>,J</w:t>
      </w:r>
      <w:r w:rsidR="00BA0D1D">
        <w:t xml:space="preserve">) </w:t>
      </w:r>
      <w:r w:rsidR="00BA0D1D">
        <w:tab/>
        <w:t xml:space="preserve">Compressor </w:t>
      </w:r>
      <w:r w:rsidR="0040619A">
        <w:t>#</w:t>
      </w:r>
      <w:r w:rsidR="00BA0D1D">
        <w:t>, MOTOR RUN SIGNAL: TRIGGER TIMER setting. This timer duration starts</w:t>
      </w:r>
      <w:r w:rsidR="00BA0D1D">
        <w:br/>
        <w:t xml:space="preserve"> </w:t>
      </w:r>
      <w:r w:rsidR="00BA0D1D">
        <w:tab/>
        <w:t xml:space="preserve">once the motor has been commanded to start. If </w:t>
      </w:r>
      <w:r w:rsidR="00AC245D">
        <w:t>no MOTOR RUN SIGNAL is returned</w:t>
      </w:r>
      <w:r w:rsidR="00AC245D">
        <w:br/>
        <w:t xml:space="preserve"> </w:t>
      </w:r>
      <w:r w:rsidR="00AC245D">
        <w:tab/>
      </w:r>
      <w:r w:rsidR="00BA0D1D">
        <w:t>and the timer expires,</w:t>
      </w:r>
      <w:r w:rsidR="00AC245D">
        <w:t xml:space="preserve"> </w:t>
      </w:r>
      <w:r w:rsidR="00BA0D1D">
        <w:t>then the corresponding shutdown (SD) is triggered and the UNIT</w:t>
      </w:r>
      <w:r w:rsidR="00AC245D">
        <w:br/>
      </w:r>
      <w:r w:rsidR="00AC245D">
        <w:lastRenderedPageBreak/>
        <w:t xml:space="preserve"> </w:t>
      </w:r>
      <w:r w:rsidR="00AC245D">
        <w:tab/>
      </w:r>
      <w:r w:rsidR="00BA0D1D">
        <w:t>will respond according</w:t>
      </w:r>
      <w:r w:rsidR="00AC245D">
        <w:t xml:space="preserve"> </w:t>
      </w:r>
      <w:r w:rsidR="00BA0D1D">
        <w:t>to the defined shutdown sequence.</w:t>
      </w:r>
      <w:r w:rsidR="00AC245D">
        <w:br/>
        <w:t>(F</w:t>
      </w:r>
      <w:r w:rsidR="0040619A">
        <w:t>,K</w:t>
      </w:r>
      <w:r w:rsidR="00AC245D">
        <w:t>)</w:t>
      </w:r>
      <w:r w:rsidR="00AC245D">
        <w:tab/>
        <w:t xml:space="preserve">Compressor </w:t>
      </w:r>
      <w:r w:rsidR="0040619A">
        <w:t>#</w:t>
      </w:r>
      <w:r w:rsidR="00AC245D">
        <w:t>, MOTOR OVERLOAD: TRIGGER TIMER setting. This timer duration starts</w:t>
      </w:r>
      <w:r w:rsidR="00AC245D">
        <w:br/>
        <w:t xml:space="preserve"> </w:t>
      </w:r>
      <w:r w:rsidR="00AC245D">
        <w:tab/>
        <w:t>once the MOTOR OVERLOAD signal has been lost. If no MOTOR OVERLOAD signal is</w:t>
      </w:r>
      <w:r w:rsidR="00AC245D">
        <w:br/>
        <w:t xml:space="preserve"> </w:t>
      </w:r>
      <w:r w:rsidR="00AC245D">
        <w:tab/>
        <w:t>returned and the</w:t>
      </w:r>
      <w:r w:rsidR="00DA57A2">
        <w:t xml:space="preserve"> duration of the</w:t>
      </w:r>
      <w:r w:rsidR="00AC245D">
        <w:t xml:space="preserve"> timer expires, then the corresponding shutdown (SD) is</w:t>
      </w:r>
      <w:r w:rsidR="00DA57A2">
        <w:br/>
        <w:t xml:space="preserve"> </w:t>
      </w:r>
      <w:r w:rsidR="00DA57A2">
        <w:tab/>
      </w:r>
      <w:r w:rsidR="00AC245D">
        <w:t>triggered and</w:t>
      </w:r>
      <w:r w:rsidR="00DA57A2">
        <w:t xml:space="preserve"> </w:t>
      </w:r>
      <w:r w:rsidR="00AC245D">
        <w:t>the UNIT will respond according to the defined shutdown sequence.</w:t>
      </w:r>
      <w:r w:rsidR="00B62893">
        <w:br/>
        <w:t>(G</w:t>
      </w:r>
      <w:r w:rsidR="0040619A">
        <w:t>,L</w:t>
      </w:r>
      <w:r w:rsidR="00B62893">
        <w:t xml:space="preserve">) </w:t>
      </w:r>
      <w:r w:rsidR="00B62893">
        <w:tab/>
        <w:t xml:space="preserve">Compressor </w:t>
      </w:r>
      <w:r w:rsidR="0040619A">
        <w:t>#</w:t>
      </w:r>
      <w:r w:rsidR="00B62893">
        <w:t xml:space="preserve">, MAX STARTS / HR: TRIGGER EVENT setting. </w:t>
      </w:r>
      <w:r w:rsidR="00192CA1">
        <w:t>Once the motor</w:t>
      </w:r>
      <w:r w:rsidR="00F47814">
        <w:t xml:space="preserve"> starts and no</w:t>
      </w:r>
      <w:r w:rsidR="00DD6FF1">
        <w:br/>
        <w:t xml:space="preserve"> </w:t>
      </w:r>
      <w:r w:rsidR="00DD6FF1">
        <w:tab/>
      </w:r>
      <w:r w:rsidR="00F47814">
        <w:t xml:space="preserve">MAX STARTS </w:t>
      </w:r>
      <w:r w:rsidR="00506385">
        <w:t>timer</w:t>
      </w:r>
      <w:r w:rsidR="00F47814">
        <w:t xml:space="preserve"> is in effect</w:t>
      </w:r>
      <w:r w:rsidR="00506385">
        <w:t>, a 60 minute countdown timer starts. Each start while the</w:t>
      </w:r>
      <w:r w:rsidR="00DD6FF1">
        <w:br/>
        <w:t xml:space="preserve"> </w:t>
      </w:r>
      <w:r w:rsidR="00DD6FF1">
        <w:tab/>
      </w:r>
      <w:r w:rsidR="00506385">
        <w:t xml:space="preserve">timer is active counts toward MAX STARTS. </w:t>
      </w:r>
      <w:r w:rsidR="00DD6FF1">
        <w:t>If the MA</w:t>
      </w:r>
      <w:r w:rsidR="006850DB">
        <w:t>X</w:t>
      </w:r>
      <w:r w:rsidR="00DD6FF1">
        <w:t xml:space="preserve"> STARTS count is exceeded a</w:t>
      </w:r>
      <w:r w:rsidR="00DD6FF1">
        <w:br/>
        <w:t xml:space="preserve"> </w:t>
      </w:r>
      <w:r w:rsidR="00DD6FF1">
        <w:tab/>
        <w:t xml:space="preserve">shutdown condition for </w:t>
      </w:r>
      <w:r w:rsidR="00E7565E">
        <w:t xml:space="preserve">the specific </w:t>
      </w:r>
      <w:r w:rsidR="00DD6FF1">
        <w:t>compressor</w:t>
      </w:r>
      <w:r w:rsidR="00E7565E">
        <w:t xml:space="preserve"> </w:t>
      </w:r>
      <w:r w:rsidR="00DD6FF1">
        <w:t>is triggered. Once the countdown timer</w:t>
      </w:r>
      <w:r w:rsidR="00E7565E">
        <w:br/>
        <w:t xml:space="preserve"> </w:t>
      </w:r>
      <w:r w:rsidR="00E7565E">
        <w:tab/>
      </w:r>
      <w:r w:rsidR="00DD6FF1">
        <w:t xml:space="preserve">expires </w:t>
      </w:r>
      <w:r w:rsidR="00DD6FF1">
        <w:tab/>
      </w:r>
      <w:r w:rsidR="00CB361F">
        <w:t>t</w:t>
      </w:r>
      <w:r w:rsidR="00DD6FF1">
        <w:t>he starts counter is reset to zero. This is information is displayed on the main</w:t>
      </w:r>
      <w:r w:rsidR="00E7565E">
        <w:br/>
        <w:t xml:space="preserve"> </w:t>
      </w:r>
      <w:r w:rsidR="00E7565E">
        <w:tab/>
      </w:r>
      <w:r w:rsidR="00DD6FF1">
        <w:t>status</w:t>
      </w:r>
      <w:r w:rsidR="00CB361F">
        <w:t xml:space="preserve"> </w:t>
      </w:r>
      <w:r w:rsidR="00DD6FF1">
        <w:t>page in the STARTS section.</w:t>
      </w:r>
      <w:r w:rsidR="0040619A">
        <w:br/>
        <w:t>(H,M)</w:t>
      </w:r>
      <w:r w:rsidR="00E7565E">
        <w:tab/>
        <w:t>Compressor #, MOTOR MAX RUNTIME: TRIGGER EVENT setting. During a single</w:t>
      </w:r>
      <w:r w:rsidR="00E7565E">
        <w:br/>
        <w:t xml:space="preserve"> </w:t>
      </w:r>
      <w:r w:rsidR="00E7565E">
        <w:tab/>
        <w:t>sequence cycle, if the motor is energized longer than the specified time (defined in</w:t>
      </w:r>
      <w:r w:rsidR="00E7565E">
        <w:br/>
        <w:t xml:space="preserve"> </w:t>
      </w:r>
      <w:r w:rsidR="00E7565E">
        <w:tab/>
        <w:t>minutes) a shutdown event will be triggered for the specific compressor.</w:t>
      </w:r>
    </w:p>
    <w:p w:rsidR="00CB361F" w:rsidRDefault="00CB361F">
      <w:r>
        <w:br w:type="page"/>
      </w:r>
    </w:p>
    <w:p w:rsidR="00475752" w:rsidRDefault="00C30670" w:rsidP="00C30670">
      <w:pPr>
        <w:pStyle w:val="ListParagraph"/>
        <w:numPr>
          <w:ilvl w:val="1"/>
          <w:numId w:val="24"/>
        </w:numPr>
      </w:pPr>
      <w:r w:rsidRPr="005224A5">
        <w:rPr>
          <w:b/>
          <w:u w:val="single"/>
        </w:rPr>
        <w:lastRenderedPageBreak/>
        <w:t>Compressor Transducer Settings</w:t>
      </w:r>
      <w:r w:rsidRPr="005224A5">
        <w:rPr>
          <w:b/>
          <w:u w:val="single"/>
        </w:rPr>
        <w:br/>
      </w:r>
      <w:r w:rsidRPr="00C30670">
        <w:pict>
          <v:shape id="_x0000_i1031" type="#_x0000_t75" style="width:467.45pt;height:301.95pt">
            <v:imagedata r:id="rId21" o:title="_Compressor-Transducer Settings"/>
          </v:shape>
        </w:pict>
      </w:r>
      <w:r>
        <w:br/>
        <w:t xml:space="preserve">(A) </w:t>
      </w:r>
      <w:r>
        <w:tab/>
        <w:t>Device name.</w:t>
      </w:r>
      <w:r>
        <w:br/>
        <w:t xml:space="preserve">(B) </w:t>
      </w:r>
      <w:r>
        <w:tab/>
        <w:t xml:space="preserve">Transducer scale LOW value (4ma) </w:t>
      </w:r>
      <w:r>
        <w:br/>
        <w:t xml:space="preserve">(C) </w:t>
      </w:r>
      <w:r>
        <w:tab/>
        <w:t>Transducer scale HIGH value (20ma)</w:t>
      </w:r>
      <w:r>
        <w:br/>
        <w:t xml:space="preserve">(D) </w:t>
      </w:r>
      <w:r>
        <w:tab/>
        <w:t xml:space="preserve">A reference display of the transducer current as reported by the plc. </w:t>
      </w:r>
      <w:r>
        <w:br/>
        <w:t>(E)</w:t>
      </w:r>
      <w:r>
        <w:tab/>
        <w:t xml:space="preserve">A reference display of the current </w:t>
      </w:r>
      <w:r w:rsidR="002E0547">
        <w:t xml:space="preserve">scaled </w:t>
      </w:r>
      <w:r>
        <w:t>pressure.</w:t>
      </w:r>
      <w:r>
        <w:br/>
        <w:t>(F)</w:t>
      </w:r>
      <w:r>
        <w:tab/>
      </w:r>
      <w:r w:rsidR="002E0547">
        <w:t xml:space="preserve">WATCHDOG </w:t>
      </w:r>
      <w:r>
        <w:t xml:space="preserve">TIMER setting. </w:t>
      </w:r>
      <w:r w:rsidR="002E0547">
        <w:t xml:space="preserve">This monitors the state of the transducer. </w:t>
      </w:r>
      <w:r>
        <w:t>This timer starts</w:t>
      </w:r>
      <w:r w:rsidR="005224A5">
        <w:br/>
        <w:t xml:space="preserve"> </w:t>
      </w:r>
      <w:r w:rsidR="005224A5">
        <w:tab/>
      </w:r>
      <w:r>
        <w:t xml:space="preserve">once </w:t>
      </w:r>
      <w:r w:rsidR="005224A5">
        <w:t>the transducer current is &lt; 3.82ma or &gt; 20.36ma (out of bounds low or high)</w:t>
      </w:r>
      <w:r>
        <w:t xml:space="preserve">. </w:t>
      </w:r>
      <w:r w:rsidR="005224A5">
        <w:t>If</w:t>
      </w:r>
      <w:r w:rsidR="00475752">
        <w:t xml:space="preserve"> the</w:t>
      </w:r>
      <w:r w:rsidR="005224A5">
        <w:br/>
        <w:t xml:space="preserve"> </w:t>
      </w:r>
      <w:r w:rsidR="005224A5">
        <w:tab/>
      </w:r>
      <w:r>
        <w:t>timer expires, then the corresponding shutdown (SD)</w:t>
      </w:r>
      <w:r w:rsidR="006850DB">
        <w:t xml:space="preserve"> </w:t>
      </w:r>
      <w:r w:rsidR="006850DB">
        <w:t>condition</w:t>
      </w:r>
      <w:r>
        <w:t xml:space="preserve"> is triggered and the</w:t>
      </w:r>
      <w:r w:rsidR="005224A5">
        <w:br/>
        <w:t xml:space="preserve"> </w:t>
      </w:r>
      <w:r w:rsidR="005224A5">
        <w:tab/>
      </w:r>
      <w:r>
        <w:t>UNIT will</w:t>
      </w:r>
      <w:r w:rsidR="005224A5">
        <w:t xml:space="preserve"> </w:t>
      </w:r>
      <w:r>
        <w:t>respond</w:t>
      </w:r>
      <w:r w:rsidR="005224A5">
        <w:t xml:space="preserve"> </w:t>
      </w:r>
      <w:r>
        <w:t>according to the defined sequence.</w:t>
      </w:r>
    </w:p>
    <w:p w:rsidR="00475752" w:rsidRDefault="00475752">
      <w:r>
        <w:br w:type="page"/>
      </w:r>
    </w:p>
    <w:p w:rsidR="009A549F" w:rsidRDefault="00475752" w:rsidP="00D7050F">
      <w:pPr>
        <w:pStyle w:val="ListParagraph"/>
        <w:numPr>
          <w:ilvl w:val="1"/>
          <w:numId w:val="24"/>
        </w:numPr>
      </w:pPr>
      <w:r w:rsidRPr="005224A5">
        <w:rPr>
          <w:b/>
          <w:u w:val="single"/>
        </w:rPr>
        <w:lastRenderedPageBreak/>
        <w:t>Compressor T</w:t>
      </w:r>
      <w:r>
        <w:rPr>
          <w:b/>
          <w:u w:val="single"/>
        </w:rPr>
        <w:t xml:space="preserve">hermocouple </w:t>
      </w:r>
      <w:r w:rsidRPr="005224A5">
        <w:rPr>
          <w:b/>
          <w:u w:val="single"/>
        </w:rPr>
        <w:t>Settings</w:t>
      </w:r>
      <w:r>
        <w:rPr>
          <w:b/>
          <w:u w:val="single"/>
        </w:rPr>
        <w:br/>
      </w:r>
      <w:r>
        <w:pict>
          <v:shape id="_x0000_i1032" type="#_x0000_t75" style="width:467.45pt;height:301.95pt">
            <v:imagedata r:id="rId22" o:title="_Compressor-Thermocouple Settings"/>
          </v:shape>
        </w:pict>
      </w:r>
      <w:r>
        <w:br/>
      </w:r>
      <w:r w:rsidR="00D7050F">
        <w:t xml:space="preserve">(A) </w:t>
      </w:r>
      <w:r w:rsidR="00D7050F">
        <w:tab/>
        <w:t>Device name.</w:t>
      </w:r>
      <w:r w:rsidR="00D7050F">
        <w:br/>
        <w:t xml:space="preserve">(B) </w:t>
      </w:r>
      <w:r w:rsidR="00D7050F">
        <w:tab/>
        <w:t>Thermocouple scale LOW value.</w:t>
      </w:r>
      <w:r w:rsidR="00D7050F">
        <w:br/>
        <w:t xml:space="preserve">(C) </w:t>
      </w:r>
      <w:r w:rsidR="00D7050F">
        <w:tab/>
        <w:t>Thermocouple scale HIGH value</w:t>
      </w:r>
      <w:r w:rsidR="00D7050F">
        <w:br/>
        <w:t>(D)</w:t>
      </w:r>
      <w:r w:rsidR="00D7050F">
        <w:tab/>
        <w:t>A reference display of the current scaled temperature in degrees Fahrenheit.</w:t>
      </w:r>
      <w:r w:rsidR="00D7050F">
        <w:br/>
        <w:t>(E)</w:t>
      </w:r>
      <w:r w:rsidR="00D7050F">
        <w:tab/>
        <w:t>WATCHDOG TIMER setting. This monitors the state of the thermocouple. This timer</w:t>
      </w:r>
      <w:r w:rsidR="00D7050F">
        <w:br/>
        <w:t xml:space="preserve"> </w:t>
      </w:r>
      <w:r w:rsidR="00D7050F">
        <w:tab/>
        <w:t>starts once the thermocouple sensor is out of bounds low or high. If the</w:t>
      </w:r>
      <w:r w:rsidR="00D7050F">
        <w:tab/>
        <w:t>timer expires,</w:t>
      </w:r>
      <w:r w:rsidR="00D7050F">
        <w:br/>
        <w:t xml:space="preserve"> </w:t>
      </w:r>
      <w:r w:rsidR="00D7050F">
        <w:tab/>
        <w:t>then the corresponding shutdown (SD)</w:t>
      </w:r>
      <w:r w:rsidR="006850DB">
        <w:t xml:space="preserve"> </w:t>
      </w:r>
      <w:r w:rsidR="006850DB">
        <w:t>condition</w:t>
      </w:r>
      <w:r w:rsidR="00D7050F">
        <w:t xml:space="preserve"> is triggered and the UNIT will respond</w:t>
      </w:r>
      <w:r w:rsidR="00D7050F">
        <w:br/>
        <w:t xml:space="preserve"> </w:t>
      </w:r>
      <w:r w:rsidR="00D7050F">
        <w:tab/>
        <w:t>according to the defined sequence.</w:t>
      </w:r>
    </w:p>
    <w:p w:rsidR="009A549F" w:rsidRDefault="009A549F">
      <w:r>
        <w:br w:type="page"/>
      </w:r>
    </w:p>
    <w:p w:rsidR="00FB6F0A" w:rsidRDefault="009A549F" w:rsidP="009A549F">
      <w:pPr>
        <w:pStyle w:val="ListParagraph"/>
        <w:numPr>
          <w:ilvl w:val="1"/>
          <w:numId w:val="24"/>
        </w:numPr>
      </w:pPr>
      <w:r w:rsidRPr="009A549F">
        <w:rPr>
          <w:b/>
          <w:u w:val="single"/>
        </w:rPr>
        <w:lastRenderedPageBreak/>
        <w:t>Compressor Oil Heater Settings</w:t>
      </w:r>
      <w:r>
        <w:br/>
      </w:r>
      <w:r>
        <w:pict>
          <v:shape id="_x0000_i1033" type="#_x0000_t75" style="width:467.45pt;height:301.95pt">
            <v:imagedata r:id="rId23" o:title="_Compressor-OIL_Heater"/>
          </v:shape>
        </w:pict>
      </w:r>
      <w:r>
        <w:br/>
        <w:t xml:space="preserve">(A) </w:t>
      </w:r>
      <w:r>
        <w:tab/>
        <w:t>Device name.</w:t>
      </w:r>
      <w:r>
        <w:br/>
        <w:t xml:space="preserve">(B)  </w:t>
      </w:r>
      <w:r>
        <w:tab/>
        <w:t>Low temperature at which to energize the compressors crankcase oil heater.</w:t>
      </w:r>
      <w:r>
        <w:br/>
        <w:t xml:space="preserve">(C) </w:t>
      </w:r>
      <w:r>
        <w:tab/>
        <w:t>High temperature at which to de-energize the compressors crankcase oil heater.</w:t>
      </w:r>
      <w:r>
        <w:br/>
        <w:t>(D)</w:t>
      </w:r>
      <w:r>
        <w:tab/>
        <w:t xml:space="preserve">Permit AUTO mode starting when temperature is &gt;= set point ( 0=Disabled). </w:t>
      </w:r>
    </w:p>
    <w:p w:rsidR="00FB6F0A" w:rsidRDefault="00FB6F0A">
      <w:r>
        <w:br w:type="page"/>
      </w:r>
    </w:p>
    <w:p w:rsidR="00573471" w:rsidRDefault="009E67B7" w:rsidP="00573471">
      <w:pPr>
        <w:pStyle w:val="ListParagraph"/>
        <w:numPr>
          <w:ilvl w:val="1"/>
          <w:numId w:val="24"/>
        </w:numPr>
      </w:pPr>
      <w:r w:rsidRPr="00573471">
        <w:rPr>
          <w:b/>
          <w:u w:val="single"/>
        </w:rPr>
        <w:lastRenderedPageBreak/>
        <w:t xml:space="preserve">Compressor </w:t>
      </w:r>
      <w:r w:rsidR="00674CFA" w:rsidRPr="00573471">
        <w:rPr>
          <w:b/>
          <w:u w:val="single"/>
        </w:rPr>
        <w:t>Sequence Timers</w:t>
      </w:r>
      <w:r>
        <w:br/>
      </w:r>
      <w:r>
        <w:pict>
          <v:shape id="_x0000_i1034" type="#_x0000_t75" style="width:467.45pt;height:301.95pt">
            <v:imagedata r:id="rId24" o:title="_Compressor-Sequence Timers"/>
          </v:shape>
        </w:pict>
      </w:r>
      <w:r w:rsidR="009A549F">
        <w:br/>
      </w:r>
      <w:r>
        <w:t xml:space="preserve">(A) </w:t>
      </w:r>
      <w:r w:rsidR="009B58A7">
        <w:tab/>
      </w:r>
      <w:r w:rsidR="00D67388">
        <w:t>Once</w:t>
      </w:r>
      <w:r>
        <w:t xml:space="preserve"> a cycle starts, be it from </w:t>
      </w:r>
      <w:r w:rsidR="00D67388">
        <w:t>‘</w:t>
      </w:r>
      <w:r>
        <w:t>DEMAND</w:t>
      </w:r>
      <w:r w:rsidR="00D67388">
        <w:t>’</w:t>
      </w:r>
      <w:r>
        <w:t xml:space="preserve"> or manual </w:t>
      </w:r>
      <w:r w:rsidR="00D67388">
        <w:t>‘</w:t>
      </w:r>
      <w:r>
        <w:t>START</w:t>
      </w:r>
      <w:r w:rsidR="00D67388">
        <w:t>’</w:t>
      </w:r>
      <w:r>
        <w:t xml:space="preserve"> pushbutton, the ‘INLET’</w:t>
      </w:r>
      <w:r w:rsidR="00D67388">
        <w:br/>
        <w:t xml:space="preserve"> </w:t>
      </w:r>
      <w:r w:rsidR="00D67388">
        <w:tab/>
      </w:r>
      <w:r>
        <w:t>delay</w:t>
      </w:r>
      <w:r w:rsidR="00D67388">
        <w:t xml:space="preserve"> </w:t>
      </w:r>
      <w:r>
        <w:t xml:space="preserve">timer is started. </w:t>
      </w:r>
      <w:r w:rsidR="009B58A7">
        <w:t>When</w:t>
      </w:r>
      <w:r>
        <w:t xml:space="preserve"> the timer expires the INLET valve is energized (OPEN).</w:t>
      </w:r>
      <w:r>
        <w:br/>
        <w:t xml:space="preserve">(B) </w:t>
      </w:r>
      <w:r w:rsidR="009B58A7">
        <w:tab/>
      </w:r>
      <w:r>
        <w:t xml:space="preserve">Once the </w:t>
      </w:r>
      <w:r w:rsidR="00D67388">
        <w:t>‘</w:t>
      </w:r>
      <w:r>
        <w:t>INLET</w:t>
      </w:r>
      <w:r w:rsidR="00D67388">
        <w:t>’</w:t>
      </w:r>
      <w:r>
        <w:t xml:space="preserve"> valve is energized a ‘MOTOR’ delay timer starts</w:t>
      </w:r>
      <w:r w:rsidR="00AA0548">
        <w:t xml:space="preserve">. </w:t>
      </w:r>
      <w:r w:rsidR="009B58A7">
        <w:t>When</w:t>
      </w:r>
      <w:r w:rsidR="00AA0548">
        <w:t xml:space="preserve"> the timer</w:t>
      </w:r>
      <w:r w:rsidR="00D67388">
        <w:br/>
        <w:t xml:space="preserve"> </w:t>
      </w:r>
      <w:r w:rsidR="00D67388">
        <w:tab/>
      </w:r>
      <w:r w:rsidR="00AA0548">
        <w:t>expires</w:t>
      </w:r>
      <w:r w:rsidR="00D67388">
        <w:t xml:space="preserve"> </w:t>
      </w:r>
      <w:r w:rsidR="00AA0548">
        <w:t xml:space="preserve">the </w:t>
      </w:r>
      <w:r w:rsidR="00D67388">
        <w:t>‘</w:t>
      </w:r>
      <w:r w:rsidR="00AA0548">
        <w:t>MOTOR</w:t>
      </w:r>
      <w:r w:rsidR="00D67388">
        <w:t>’</w:t>
      </w:r>
      <w:r w:rsidR="00AA0548">
        <w:t xml:space="preserve"> run is energized</w:t>
      </w:r>
      <w:r w:rsidR="009B58A7">
        <w:t xml:space="preserve"> (ON).</w:t>
      </w:r>
      <w:r w:rsidR="009B58A7">
        <w:br/>
        <w:t xml:space="preserve">(C) </w:t>
      </w:r>
      <w:r w:rsidR="009B58A7">
        <w:tab/>
        <w:t xml:space="preserve">Once the </w:t>
      </w:r>
      <w:r w:rsidR="00D67388">
        <w:t>‘</w:t>
      </w:r>
      <w:r w:rsidR="009B58A7">
        <w:t>MOTOR</w:t>
      </w:r>
      <w:r w:rsidR="00D67388">
        <w:t>’</w:t>
      </w:r>
      <w:r w:rsidR="009B58A7">
        <w:t xml:space="preserve"> run is energized a ‘LOAD’ delay timer starts. When the timer expires</w:t>
      </w:r>
      <w:r w:rsidR="009B58A7">
        <w:br/>
        <w:t xml:space="preserve"> </w:t>
      </w:r>
      <w:r w:rsidR="009B58A7">
        <w:tab/>
        <w:t>the ‘Blowdown/Clearing cycle’ logic is activated.</w:t>
      </w:r>
      <w:r w:rsidR="009B58A7">
        <w:br/>
        <w:t xml:space="preserve">(D) </w:t>
      </w:r>
      <w:r w:rsidR="009B58A7">
        <w:tab/>
        <w:t xml:space="preserve">Once the ‘Blowdown/Clearing cycle’ logic is active an </w:t>
      </w:r>
      <w:r w:rsidR="004A5739">
        <w:t>‘INTERVAL’</w:t>
      </w:r>
      <w:r w:rsidR="009B58A7">
        <w:t xml:space="preserve"> timer is started. </w:t>
      </w:r>
      <w:r w:rsidR="009B58A7">
        <w:br/>
        <w:t xml:space="preserve">(E) </w:t>
      </w:r>
      <w:r w:rsidR="009B58A7">
        <w:tab/>
        <w:t xml:space="preserve">Each time the </w:t>
      </w:r>
      <w:r w:rsidR="00D67388">
        <w:t>‘INTERVAL’</w:t>
      </w:r>
      <w:r w:rsidR="009B58A7">
        <w:t xml:space="preserve"> timer is triggered the compressor De-energizes</w:t>
      </w:r>
      <w:r w:rsidR="00BD34E1">
        <w:t xml:space="preserve"> (OPEN)</w:t>
      </w:r>
      <w:r w:rsidR="009B58A7">
        <w:t xml:space="preserve"> the</w:t>
      </w:r>
      <w:r w:rsidR="00D67388">
        <w:br/>
        <w:t xml:space="preserve"> </w:t>
      </w:r>
      <w:r w:rsidR="00D67388">
        <w:tab/>
        <w:t>‘</w:t>
      </w:r>
      <w:r w:rsidR="009B58A7">
        <w:t>LOAD</w:t>
      </w:r>
      <w:r w:rsidR="00D67388">
        <w:t xml:space="preserve">’ </w:t>
      </w:r>
      <w:r w:rsidR="009B58A7">
        <w:t>valve</w:t>
      </w:r>
      <w:r w:rsidR="00BD34E1">
        <w:t xml:space="preserve">, starts a duration timer, then Re-Energizes (CLOSE) the </w:t>
      </w:r>
      <w:r w:rsidR="00D67388">
        <w:t>‘</w:t>
      </w:r>
      <w:r w:rsidR="00BD34E1">
        <w:t>LOAD</w:t>
      </w:r>
      <w:r w:rsidR="00D67388">
        <w:t>’</w:t>
      </w:r>
      <w:r w:rsidR="00BD34E1">
        <w:t xml:space="preserve"> valve once</w:t>
      </w:r>
      <w:r w:rsidR="00D67388">
        <w:br/>
        <w:t xml:space="preserve"> </w:t>
      </w:r>
      <w:r w:rsidR="00D67388">
        <w:tab/>
      </w:r>
      <w:r w:rsidR="00BD34E1">
        <w:t>the timer</w:t>
      </w:r>
      <w:r w:rsidR="00D67388">
        <w:t xml:space="preserve"> </w:t>
      </w:r>
      <w:r w:rsidR="00BD34E1">
        <w:t>expires.</w:t>
      </w:r>
      <w:r w:rsidR="00BD34E1">
        <w:br/>
      </w:r>
      <w:r w:rsidR="00CD32D1">
        <w:br/>
      </w:r>
      <w:r w:rsidR="00CD32D1" w:rsidRPr="00573471">
        <w:rPr>
          <w:b/>
          <w:u w:val="single"/>
        </w:rPr>
        <w:t xml:space="preserve">When all storage is brought to a satisfied state, meaning pressures =&gt; Final target pressures, </w:t>
      </w:r>
      <w:r w:rsidR="006D08E4" w:rsidRPr="00573471">
        <w:rPr>
          <w:b/>
          <w:u w:val="single"/>
        </w:rPr>
        <w:t>the compressor starts three separate</w:t>
      </w:r>
      <w:r w:rsidR="00D67388" w:rsidRPr="00573471">
        <w:rPr>
          <w:b/>
          <w:u w:val="single"/>
        </w:rPr>
        <w:t xml:space="preserve"> ‘NORMAL’ shutdown</w:t>
      </w:r>
      <w:r w:rsidR="006D08E4" w:rsidRPr="00573471">
        <w:rPr>
          <w:b/>
          <w:u w:val="single"/>
        </w:rPr>
        <w:t xml:space="preserve"> timers.</w:t>
      </w:r>
      <w:r w:rsidR="006D08E4">
        <w:br/>
      </w:r>
      <w:r w:rsidR="009A7722">
        <w:t xml:space="preserve"> </w:t>
      </w:r>
      <w:r w:rsidR="009A7722">
        <w:tab/>
      </w:r>
      <w:r w:rsidR="006D08E4">
        <w:t xml:space="preserve">(F) </w:t>
      </w:r>
      <w:r w:rsidR="009A7722">
        <w:tab/>
      </w:r>
      <w:r w:rsidR="006D08E4">
        <w:t>When the INLET VALVE timer expires the inlet valve will be De-Energized</w:t>
      </w:r>
      <w:r w:rsidR="009A7722">
        <w:br/>
        <w:t xml:space="preserve"> </w:t>
      </w:r>
      <w:r w:rsidR="009A7722">
        <w:tab/>
      </w:r>
      <w:r w:rsidR="009A7722">
        <w:tab/>
      </w:r>
      <w:r w:rsidR="006D08E4">
        <w:t>(CLOSED).</w:t>
      </w:r>
      <w:r w:rsidR="006D08E4">
        <w:br/>
      </w:r>
      <w:r w:rsidR="009A7722">
        <w:t xml:space="preserve"> </w:t>
      </w:r>
      <w:r w:rsidR="009A7722">
        <w:tab/>
      </w:r>
      <w:r w:rsidR="006D08E4">
        <w:t>(G)</w:t>
      </w:r>
      <w:r w:rsidR="009A7722">
        <w:t xml:space="preserve"> </w:t>
      </w:r>
      <w:r w:rsidR="009A7722">
        <w:tab/>
      </w:r>
      <w:r w:rsidR="006D08E4">
        <w:t>When the MOTOR run timer expires the motor will be De-Energized (OFF).</w:t>
      </w:r>
      <w:r w:rsidR="006D08E4">
        <w:br/>
      </w:r>
      <w:r w:rsidR="009A7722">
        <w:t xml:space="preserve"> </w:t>
      </w:r>
      <w:r w:rsidR="009A7722">
        <w:tab/>
      </w:r>
      <w:r w:rsidR="006D08E4">
        <w:t xml:space="preserve">(H) </w:t>
      </w:r>
      <w:r w:rsidR="009A7722">
        <w:tab/>
      </w:r>
      <w:r w:rsidR="006D08E4">
        <w:t>When the UNLOAD timer expires the ‘Blowdown/Clearing cycle’ logic is</w:t>
      </w:r>
      <w:r w:rsidR="009A7722">
        <w:br/>
        <w:t xml:space="preserve"> </w:t>
      </w:r>
      <w:r w:rsidR="009A7722">
        <w:tab/>
      </w:r>
      <w:r w:rsidR="009A7722">
        <w:tab/>
      </w:r>
      <w:r w:rsidR="006D08E4">
        <w:t>deactivated</w:t>
      </w:r>
      <w:r w:rsidR="009A7722">
        <w:t xml:space="preserve"> </w:t>
      </w:r>
      <w:r w:rsidR="006D08E4">
        <w:t>and</w:t>
      </w:r>
      <w:r w:rsidR="009A7722">
        <w:t xml:space="preserve"> </w:t>
      </w:r>
      <w:r w:rsidR="006D08E4">
        <w:t>the ‘LOAD’ valve is De-Energized (OPEN).</w:t>
      </w:r>
      <w:r w:rsidR="004A5739">
        <w:br/>
      </w:r>
      <w:r w:rsidR="004A5739">
        <w:br/>
      </w:r>
      <w:r w:rsidR="004A5739">
        <w:lastRenderedPageBreak/>
        <w:br/>
        <w:t>(I)</w:t>
      </w:r>
      <w:r w:rsidR="00A80629">
        <w:t xml:space="preserve"> </w:t>
      </w:r>
      <w:r w:rsidR="00A80629">
        <w:tab/>
        <w:t>Once a ‘MOTOR’ is energized for a compressor a delay timer starts. When the timer</w:t>
      </w:r>
      <w:r w:rsidR="00A80629">
        <w:br/>
        <w:t xml:space="preserve"> </w:t>
      </w:r>
      <w:r w:rsidR="00A80629">
        <w:tab/>
        <w:t>expires the second compressor is permitted to start.</w:t>
      </w:r>
      <w:r w:rsidR="00A80629">
        <w:br/>
        <w:t>(J)</w:t>
      </w:r>
      <w:r w:rsidR="003E2707">
        <w:tab/>
        <w:t>When a ‘NORMAL’ shutdown of a compressor (in AUTO mode) takes place a RESTART</w:t>
      </w:r>
      <w:r w:rsidR="003E2707">
        <w:br/>
        <w:t xml:space="preserve"> </w:t>
      </w:r>
      <w:r w:rsidR="003E2707">
        <w:tab/>
        <w:t>timer is established. Once the RESTART timer expires</w:t>
      </w:r>
      <w:r w:rsidR="006850DB">
        <w:t>,</w:t>
      </w:r>
      <w:r w:rsidR="003E2707">
        <w:t xml:space="preserve"> the compressor is permitted to</w:t>
      </w:r>
      <w:r w:rsidR="003E2707">
        <w:br/>
        <w:t xml:space="preserve"> </w:t>
      </w:r>
      <w:r w:rsidR="003E2707">
        <w:tab/>
        <w:t>START.</w:t>
      </w:r>
    </w:p>
    <w:p w:rsidR="00573471" w:rsidRDefault="00573471">
      <w:r>
        <w:br w:type="page"/>
      </w:r>
    </w:p>
    <w:p w:rsidR="007108E2" w:rsidRDefault="002F2A7E" w:rsidP="00573471">
      <w:pPr>
        <w:pStyle w:val="ListParagraph"/>
        <w:numPr>
          <w:ilvl w:val="1"/>
          <w:numId w:val="24"/>
        </w:numPr>
      </w:pPr>
      <w:r w:rsidRPr="002D41BE">
        <w:rPr>
          <w:b/>
          <w:u w:val="single"/>
        </w:rPr>
        <w:lastRenderedPageBreak/>
        <w:t>Storage Main Selection Menu</w:t>
      </w:r>
      <w:r>
        <w:br/>
      </w:r>
      <w:r>
        <w:pict>
          <v:shape id="_x0000_i1035" type="#_x0000_t75" style="width:467.45pt;height:301.95pt">
            <v:imagedata r:id="rId25" o:title="_Storage-Main"/>
          </v:shape>
        </w:pict>
      </w:r>
      <w:r w:rsidR="001128A5">
        <w:br/>
        <w:t>(A)</w:t>
      </w:r>
      <w:r w:rsidR="001128A5">
        <w:tab/>
        <w:t>Upper graph display boundary (5000 maximum). ‘R’ button resets to maximum.</w:t>
      </w:r>
      <w:r w:rsidR="001128A5">
        <w:br/>
        <w:t>(B)</w:t>
      </w:r>
      <w:r w:rsidR="001128A5">
        <w:tab/>
        <w:t xml:space="preserve">Visible data sample duration for </w:t>
      </w:r>
      <w:r w:rsidR="00D165EE">
        <w:t>STORAGE</w:t>
      </w:r>
      <w:r w:rsidR="001128A5">
        <w:t xml:space="preserve"> PRESSURE</w:t>
      </w:r>
      <w:r w:rsidR="002D41BE">
        <w:t>(s)</w:t>
      </w:r>
      <w:r w:rsidR="001128A5">
        <w:t xml:space="preserve"> each in their respective line</w:t>
      </w:r>
      <w:r w:rsidR="00D165EE">
        <w:br/>
        <w:t xml:space="preserve"> </w:t>
      </w:r>
      <w:r w:rsidR="00D165EE">
        <w:tab/>
      </w:r>
      <w:r w:rsidR="001128A5">
        <w:t>colors. When 1</w:t>
      </w:r>
      <w:r w:rsidR="00CD4356">
        <w:t>h</w:t>
      </w:r>
      <w:r w:rsidR="001128A5">
        <w:t xml:space="preserve"> is selected each</w:t>
      </w:r>
      <w:r w:rsidR="00D165EE">
        <w:t xml:space="preserve"> minor </w:t>
      </w:r>
      <w:r w:rsidR="001128A5">
        <w:t xml:space="preserve">segment is </w:t>
      </w:r>
      <w:r w:rsidR="002D41BE">
        <w:t>2.</w:t>
      </w:r>
      <w:r w:rsidR="00D165EE">
        <w:t>5 minutes</w:t>
      </w:r>
      <w:r w:rsidR="001128A5">
        <w:t xml:space="preserve">. When </w:t>
      </w:r>
      <w:r w:rsidR="00D165EE">
        <w:t>1d</w:t>
      </w:r>
      <w:r w:rsidR="001128A5">
        <w:t xml:space="preserve"> is</w:t>
      </w:r>
      <w:r w:rsidR="00D165EE">
        <w:br/>
        <w:t xml:space="preserve"> </w:t>
      </w:r>
      <w:r w:rsidR="00D165EE">
        <w:tab/>
      </w:r>
      <w:r w:rsidR="001128A5">
        <w:t xml:space="preserve">selected each </w:t>
      </w:r>
      <w:r w:rsidR="00D165EE">
        <w:t xml:space="preserve">minor </w:t>
      </w:r>
      <w:r w:rsidR="001128A5">
        <w:t>segment is approximately</w:t>
      </w:r>
      <w:r w:rsidR="00D165EE">
        <w:t xml:space="preserve"> 1 hour</w:t>
      </w:r>
      <w:r w:rsidR="001128A5">
        <w:t>.</w:t>
      </w:r>
      <w:r w:rsidR="001128A5">
        <w:br/>
        <w:t xml:space="preserve">(C) </w:t>
      </w:r>
      <w:r w:rsidR="001128A5">
        <w:tab/>
        <w:t>PAUSE, PLAY real-time, scroll BACKWARDS and scroll FORWARD (only while paused).</w:t>
      </w:r>
      <w:r w:rsidR="001128A5">
        <w:br/>
        <w:t xml:space="preserve">(D) </w:t>
      </w:r>
      <w:r w:rsidR="001128A5">
        <w:tab/>
        <w:t>Lower graph display boundary (0 minimum). ‘R’ button resets to minimum.</w:t>
      </w:r>
      <w:r w:rsidR="001128A5">
        <w:br/>
        <w:t xml:space="preserve">(E) </w:t>
      </w:r>
      <w:r w:rsidR="001128A5">
        <w:tab/>
        <w:t xml:space="preserve">Real-time </w:t>
      </w:r>
      <w:r w:rsidR="00D165EE">
        <w:t>STORAGE</w:t>
      </w:r>
      <w:r w:rsidR="001128A5">
        <w:t xml:space="preserve"> PRESSURE(s).</w:t>
      </w:r>
      <w:r w:rsidR="002D41BE" w:rsidRPr="002D41BE">
        <w:t xml:space="preserve"> </w:t>
      </w:r>
      <w:r w:rsidR="002D41BE">
        <w:br/>
        <w:t xml:space="preserve">(F) </w:t>
      </w:r>
      <w:r w:rsidR="002D41BE">
        <w:tab/>
        <w:t>Clear all trending data pushbutton.</w:t>
      </w:r>
      <w:r w:rsidR="001128A5">
        <w:br/>
        <w:t>(</w:t>
      </w:r>
      <w:r w:rsidR="00D165EE">
        <w:t>G</w:t>
      </w:r>
      <w:r w:rsidR="001128A5">
        <w:t>)</w:t>
      </w:r>
      <w:r w:rsidR="001128A5">
        <w:tab/>
      </w:r>
      <w:r w:rsidR="002D41BE">
        <w:t xml:space="preserve">STORAGE </w:t>
      </w:r>
      <w:r w:rsidR="001128A5">
        <w:t>PRESSURE</w:t>
      </w:r>
      <w:r w:rsidR="002D41BE">
        <w:t>(s)</w:t>
      </w:r>
      <w:r w:rsidR="001128A5">
        <w:t xml:space="preserve"> trending graph with user selectable ranges and scale.</w:t>
      </w:r>
    </w:p>
    <w:p w:rsidR="007108E2" w:rsidRDefault="007108E2">
      <w:r>
        <w:br w:type="page"/>
      </w:r>
    </w:p>
    <w:p w:rsidR="001502A6" w:rsidRDefault="005913E3" w:rsidP="001502A6">
      <w:pPr>
        <w:pStyle w:val="ListParagraph"/>
        <w:numPr>
          <w:ilvl w:val="1"/>
          <w:numId w:val="24"/>
        </w:numPr>
      </w:pPr>
      <w:r w:rsidRPr="001502A6">
        <w:rPr>
          <w:b/>
          <w:u w:val="single"/>
        </w:rPr>
        <w:lastRenderedPageBreak/>
        <w:t>Storage Pressure Alarm</w:t>
      </w:r>
      <w:r w:rsidR="004F7B6F" w:rsidRPr="001502A6">
        <w:rPr>
          <w:b/>
          <w:u w:val="single"/>
        </w:rPr>
        <w:t xml:space="preserve"> and Shutdown Settings</w:t>
      </w:r>
      <w:r w:rsidR="00580C08" w:rsidRPr="001502A6">
        <w:rPr>
          <w:b/>
          <w:u w:val="single"/>
        </w:rPr>
        <w:br/>
      </w:r>
      <w:r w:rsidR="00CD0BCA">
        <w:pict>
          <v:shape id="_x0000_i1037" type="#_x0000_t75" style="width:467.45pt;height:301.95pt">
            <v:imagedata r:id="rId26" o:title="_Storage-Pressure AL &amp; SD"/>
          </v:shape>
        </w:pict>
      </w:r>
      <w:r w:rsidR="00580C08">
        <w:br/>
      </w:r>
      <w:r w:rsidR="001502A6">
        <w:t xml:space="preserve">(A) </w:t>
      </w:r>
      <w:r w:rsidR="001502A6">
        <w:tab/>
        <w:t>Device name.</w:t>
      </w:r>
      <w:r w:rsidR="001502A6">
        <w:br/>
        <w:t xml:space="preserve">(B) </w:t>
      </w:r>
      <w:r w:rsidR="001502A6">
        <w:tab/>
        <w:t xml:space="preserve">A reference display of the current pressure as reported by the plc. </w:t>
      </w:r>
      <w:r w:rsidR="001502A6">
        <w:br/>
        <w:t xml:space="preserve">(C) </w:t>
      </w:r>
      <w:r w:rsidR="001502A6">
        <w:tab/>
        <w:t>LOW TRIGGER TIMER setting. This timer starts once a LOW condition is in effect. If in</w:t>
      </w:r>
      <w:r w:rsidR="001502A6">
        <w:br/>
        <w:t xml:space="preserve"> </w:t>
      </w:r>
      <w:r w:rsidR="001502A6">
        <w:tab/>
        <w:t>effect for the duration of the timer and the timer expires, then the corresponding LOW</w:t>
      </w:r>
      <w:r w:rsidR="001502A6">
        <w:br/>
        <w:t xml:space="preserve"> </w:t>
      </w:r>
      <w:r w:rsidR="001502A6">
        <w:tab/>
        <w:t>condition alarm (AL) or shutdown (SD) is triggered and the UNIT will respond according</w:t>
      </w:r>
      <w:r w:rsidR="001502A6">
        <w:br/>
        <w:t xml:space="preserve"> </w:t>
      </w:r>
      <w:r w:rsidR="001502A6">
        <w:tab/>
        <w:t>to the related defined sequence.</w:t>
      </w:r>
      <w:r w:rsidR="001502A6">
        <w:br/>
        <w:t xml:space="preserve">(D) </w:t>
      </w:r>
      <w:r w:rsidR="001502A6">
        <w:tab/>
        <w:t>Pressure condition ‘SD LOW’ threshold that if passed below, will start the LOW TRIGGER</w:t>
      </w:r>
      <w:r w:rsidR="001502A6">
        <w:br/>
        <w:t xml:space="preserve"> </w:t>
      </w:r>
      <w:r w:rsidR="001502A6">
        <w:tab/>
        <w:t>TIMER for said shutdown (SD) condition.</w:t>
      </w:r>
      <w:r w:rsidR="001502A6">
        <w:br/>
        <w:t>(E)</w:t>
      </w:r>
      <w:r w:rsidR="001502A6">
        <w:tab/>
        <w:t>Pressure condition ‘AL LOW’ threshold that if passed below, will start the LOW TRIGGER</w:t>
      </w:r>
      <w:r w:rsidR="001502A6">
        <w:br/>
        <w:t xml:space="preserve"> </w:t>
      </w:r>
      <w:r w:rsidR="001502A6">
        <w:tab/>
        <w:t>TIMER for said alarm (AL) condition.</w:t>
      </w:r>
      <w:r w:rsidR="001502A6">
        <w:br/>
        <w:t>(F)</w:t>
      </w:r>
      <w:r w:rsidR="001502A6">
        <w:tab/>
        <w:t>Pressure condition ‘AL HIGH’ threshold that if exceeded, will start the HIGH TRIGGER</w:t>
      </w:r>
      <w:r w:rsidR="001502A6">
        <w:br/>
        <w:t xml:space="preserve"> </w:t>
      </w:r>
      <w:r w:rsidR="001502A6">
        <w:tab/>
        <w:t>TIMER for said alarm (AL) condition.</w:t>
      </w:r>
      <w:r w:rsidR="001502A6">
        <w:br/>
        <w:t>(G)</w:t>
      </w:r>
      <w:r w:rsidR="001502A6">
        <w:tab/>
        <w:t>Pressure condition ‘SD HIGH’ threshold that if exceeded, will start the HIGH TRIGGER</w:t>
      </w:r>
      <w:r w:rsidR="001502A6">
        <w:br/>
        <w:t xml:space="preserve"> </w:t>
      </w:r>
      <w:r w:rsidR="001502A6">
        <w:tab/>
        <w:t>TIMER for said shutdown (SD) condition.</w:t>
      </w:r>
      <w:r w:rsidR="001502A6">
        <w:br/>
      </w:r>
      <w:r w:rsidR="001502A6" w:rsidRPr="001775AD">
        <w:t>(H)</w:t>
      </w:r>
      <w:r w:rsidR="001502A6">
        <w:tab/>
        <w:t>HIGH TRIGGER TIMER setting. This timer starts once a HIGH condition is in effect. If in</w:t>
      </w:r>
      <w:r w:rsidR="001502A6">
        <w:br/>
        <w:t xml:space="preserve"> </w:t>
      </w:r>
      <w:r w:rsidR="001502A6">
        <w:tab/>
        <w:t>effect for the duration of the timer and the timer expires, then the corresponding HIGH</w:t>
      </w:r>
      <w:r w:rsidR="001502A6">
        <w:br/>
        <w:t xml:space="preserve"> </w:t>
      </w:r>
      <w:r w:rsidR="001502A6">
        <w:tab/>
        <w:t xml:space="preserve">condition alarm (AL) or shutdown (SD) is triggered and the UNIT </w:t>
      </w:r>
      <w:r w:rsidR="001502A6">
        <w:tab/>
        <w:t>will respond according</w:t>
      </w:r>
      <w:r w:rsidR="001502A6">
        <w:br/>
        <w:t xml:space="preserve"> </w:t>
      </w:r>
      <w:r w:rsidR="001502A6">
        <w:tab/>
        <w:t>to the defined sequence.</w:t>
      </w:r>
      <w:r w:rsidR="001502A6">
        <w:br w:type="page"/>
      </w:r>
    </w:p>
    <w:p w:rsidR="00547B31" w:rsidRDefault="00547B31" w:rsidP="00547B31">
      <w:pPr>
        <w:pStyle w:val="ListParagraph"/>
        <w:numPr>
          <w:ilvl w:val="1"/>
          <w:numId w:val="24"/>
        </w:numPr>
      </w:pPr>
      <w:r>
        <w:rPr>
          <w:b/>
          <w:u w:val="single"/>
        </w:rPr>
        <w:lastRenderedPageBreak/>
        <w:t xml:space="preserve">Storage </w:t>
      </w:r>
      <w:r w:rsidRPr="005224A5">
        <w:rPr>
          <w:b/>
          <w:u w:val="single"/>
        </w:rPr>
        <w:t>Transducer Settings</w:t>
      </w:r>
      <w:r>
        <w:rPr>
          <w:b/>
          <w:u w:val="single"/>
        </w:rPr>
        <w:br/>
      </w:r>
      <w:r w:rsidR="00CD0BCA">
        <w:pict>
          <v:shape id="_x0000_i1038" type="#_x0000_t75" style="width:467.45pt;height:301.95pt">
            <v:imagedata r:id="rId27" o:title="_Storage-Transducer Settings"/>
          </v:shape>
        </w:pict>
      </w:r>
      <w:r>
        <w:br/>
        <w:t xml:space="preserve">(A) </w:t>
      </w:r>
      <w:r>
        <w:tab/>
        <w:t>Device name.</w:t>
      </w:r>
      <w:r>
        <w:br/>
        <w:t xml:space="preserve">(B) </w:t>
      </w:r>
      <w:r>
        <w:tab/>
        <w:t xml:space="preserve">Transducer scale LOW value (4ma) </w:t>
      </w:r>
      <w:r>
        <w:br/>
        <w:t xml:space="preserve">(C) </w:t>
      </w:r>
      <w:r>
        <w:tab/>
        <w:t>Transducer scale HIGH value (20ma)</w:t>
      </w:r>
      <w:r>
        <w:br/>
        <w:t xml:space="preserve">(D) </w:t>
      </w:r>
      <w:r>
        <w:tab/>
        <w:t xml:space="preserve">A reference display of the transducer current as reported by the plc. </w:t>
      </w:r>
      <w:r>
        <w:br/>
        <w:t>(E)</w:t>
      </w:r>
      <w:r>
        <w:tab/>
        <w:t>A reference display of the current scaled pressure.</w:t>
      </w:r>
      <w:r>
        <w:br/>
        <w:t>(F)</w:t>
      </w:r>
      <w:r>
        <w:tab/>
        <w:t>WATCHDOG TIMER setting. This monitors the state of the transducer. This timer starts</w:t>
      </w:r>
      <w:r>
        <w:br/>
        <w:t xml:space="preserve"> </w:t>
      </w:r>
      <w:r>
        <w:tab/>
        <w:t>once the transducer current is &lt; 3.82ma or &gt; 20.36ma (out of bounds low or high). If the</w:t>
      </w:r>
      <w:r>
        <w:br/>
        <w:t xml:space="preserve"> </w:t>
      </w:r>
      <w:r>
        <w:tab/>
        <w:t xml:space="preserve">timer expires, then the corresponding shutdown (SD) </w:t>
      </w:r>
      <w:r w:rsidR="006850DB">
        <w:t>condition</w:t>
      </w:r>
      <w:r w:rsidR="006850DB">
        <w:t xml:space="preserve"> </w:t>
      </w:r>
      <w:r>
        <w:t>is triggered and the</w:t>
      </w:r>
      <w:r>
        <w:br/>
        <w:t xml:space="preserve"> </w:t>
      </w:r>
      <w:r>
        <w:tab/>
        <w:t>UNIT will respond according to the defined sequence.</w:t>
      </w:r>
    </w:p>
    <w:p w:rsidR="00547B31" w:rsidRDefault="00547B31">
      <w:r>
        <w:br w:type="page"/>
      </w:r>
    </w:p>
    <w:p w:rsidR="00DD16AE" w:rsidRDefault="00D30EA7" w:rsidP="00DD16AE">
      <w:pPr>
        <w:pStyle w:val="ListParagraph"/>
        <w:numPr>
          <w:ilvl w:val="1"/>
          <w:numId w:val="24"/>
        </w:numPr>
      </w:pPr>
      <w:r>
        <w:rPr>
          <w:b/>
          <w:u w:val="single"/>
        </w:rPr>
        <w:lastRenderedPageBreak/>
        <w:t xml:space="preserve">Storage </w:t>
      </w:r>
      <w:r w:rsidR="00F73FE5">
        <w:rPr>
          <w:b/>
          <w:u w:val="single"/>
        </w:rPr>
        <w:t>Settings</w:t>
      </w:r>
      <w:r>
        <w:rPr>
          <w:b/>
          <w:u w:val="single"/>
        </w:rPr>
        <w:br/>
      </w:r>
      <w:r w:rsidR="00CD0BCA">
        <w:pict>
          <v:shape id="_x0000_i1036" type="#_x0000_t75" style="width:467.45pt;height:301.95pt">
            <v:imagedata r:id="rId28" o:title="_Storage-Configuration"/>
          </v:shape>
        </w:pict>
      </w:r>
      <w:r>
        <w:br/>
        <w:t xml:space="preserve">(A) </w:t>
      </w:r>
      <w:r>
        <w:tab/>
        <w:t xml:space="preserve">Storage </w:t>
      </w:r>
      <w:r w:rsidR="009D0CA1">
        <w:t>bank</w:t>
      </w:r>
      <w:r>
        <w:t xml:space="preserve"> name.</w:t>
      </w:r>
      <w:r>
        <w:br/>
        <w:t xml:space="preserve">(B) </w:t>
      </w:r>
      <w:r>
        <w:tab/>
      </w:r>
      <w:r w:rsidRPr="00FB1040">
        <w:rPr>
          <w:b/>
          <w:u w:val="single"/>
        </w:rPr>
        <w:t>Ambient High Temperature</w:t>
      </w:r>
      <w:r>
        <w:t>:</w:t>
      </w:r>
      <w:r w:rsidR="008773EB">
        <w:t xml:space="preserve"> Applies to High, Mid, and Low banks.</w:t>
      </w:r>
      <w:r w:rsidR="009D0CA1">
        <w:t xml:space="preserve"> The ambient</w:t>
      </w:r>
      <w:r w:rsidR="008773EB">
        <w:br/>
        <w:t xml:space="preserve"> </w:t>
      </w:r>
      <w:r w:rsidR="008773EB">
        <w:tab/>
      </w:r>
      <w:r w:rsidR="009D0CA1">
        <w:t>temperature in which the ‘Fill to pressure’</w:t>
      </w:r>
      <w:r w:rsidR="008773EB">
        <w:t xml:space="preserve"> </w:t>
      </w:r>
      <w:r w:rsidR="009D0CA1">
        <w:t>setting is achieved.</w:t>
      </w:r>
      <w:r>
        <w:br/>
        <w:t>(C)</w:t>
      </w:r>
      <w:r>
        <w:tab/>
      </w:r>
      <w:r w:rsidR="00F73FE5" w:rsidRPr="00FB1040">
        <w:rPr>
          <w:b/>
          <w:u w:val="single"/>
        </w:rPr>
        <w:t>Demand</w:t>
      </w:r>
      <w:r w:rsidRPr="00FB1040">
        <w:rPr>
          <w:b/>
          <w:u w:val="single"/>
        </w:rPr>
        <w:t xml:space="preserve"> Offset</w:t>
      </w:r>
      <w:r>
        <w:t>:</w:t>
      </w:r>
      <w:r w:rsidR="009D0CA1">
        <w:t xml:space="preserve"> </w:t>
      </w:r>
      <w:r w:rsidR="00412C82">
        <w:t>Offset from ‘T</w:t>
      </w:r>
      <w:r w:rsidR="00845E29">
        <w:t>ARGET</w:t>
      </w:r>
      <w:r w:rsidR="00412C82">
        <w:t>’ pressure to determine a demand state.</w:t>
      </w:r>
      <w:r w:rsidR="00412C82">
        <w:br/>
      </w:r>
      <w:r>
        <w:t>(D)</w:t>
      </w:r>
      <w:r>
        <w:tab/>
      </w:r>
      <w:r w:rsidRPr="00FB1040">
        <w:rPr>
          <w:b/>
          <w:u w:val="single"/>
        </w:rPr>
        <w:t>Fill to Pressure</w:t>
      </w:r>
      <w:r>
        <w:t>:</w:t>
      </w:r>
      <w:r w:rsidR="00FE71F9">
        <w:t xml:space="preserve"> </w:t>
      </w:r>
      <w:r w:rsidR="00592F70">
        <w:t xml:space="preserve">For </w:t>
      </w:r>
      <w:r w:rsidR="00FE71F9">
        <w:t xml:space="preserve">High, Mid, and Low banks see temperature compensation </w:t>
      </w:r>
      <w:r w:rsidR="00734513">
        <w:t>in</w:t>
      </w:r>
      <w:r w:rsidR="00734513">
        <w:br/>
        <w:t xml:space="preserve"> </w:t>
      </w:r>
      <w:r w:rsidR="00734513">
        <w:tab/>
      </w:r>
      <w:r w:rsidR="00FE71F9">
        <w:t>section 13.2</w:t>
      </w:r>
      <w:r w:rsidR="00697B37">
        <w:t>.</w:t>
      </w:r>
      <w:r w:rsidR="00FE71F9">
        <w:t xml:space="preserve"> </w:t>
      </w:r>
      <w:r w:rsidR="00592F70">
        <w:t xml:space="preserve">For </w:t>
      </w:r>
      <w:r w:rsidR="00FE71F9">
        <w:t xml:space="preserve">Direct-fill and Time-fill see temperature compensation </w:t>
      </w:r>
      <w:r w:rsidR="00734513">
        <w:t xml:space="preserve">in </w:t>
      </w:r>
      <w:r w:rsidR="00FE71F9">
        <w:t>section 13.1</w:t>
      </w:r>
      <w:r>
        <w:br/>
        <w:t>(E)</w:t>
      </w:r>
      <w:r>
        <w:tab/>
      </w:r>
      <w:r w:rsidRPr="00FB1040">
        <w:rPr>
          <w:b/>
          <w:u w:val="single"/>
        </w:rPr>
        <w:t>Overfill %</w:t>
      </w:r>
      <w:r>
        <w:t>:</w:t>
      </w:r>
      <w:r w:rsidR="002A608C">
        <w:t xml:space="preserve"> Percentage of </w:t>
      </w:r>
      <w:r w:rsidR="00FB1040">
        <w:t>‘TARGET’</w:t>
      </w:r>
      <w:r w:rsidR="002A608C">
        <w:t xml:space="preserve"> pressure to </w:t>
      </w:r>
      <w:r w:rsidR="00FB1040">
        <w:t>‘OVER-FILL’</w:t>
      </w:r>
      <w:r w:rsidR="00412C82">
        <w:t>.</w:t>
      </w:r>
      <w:r>
        <w:br/>
        <w:t xml:space="preserve">(F) </w:t>
      </w:r>
      <w:r>
        <w:tab/>
      </w:r>
      <w:r w:rsidRPr="00FB1040">
        <w:rPr>
          <w:b/>
          <w:u w:val="single"/>
        </w:rPr>
        <w:t>Clipping Pressure</w:t>
      </w:r>
      <w:r>
        <w:t>:</w:t>
      </w:r>
      <w:r w:rsidR="002A608C">
        <w:t xml:space="preserve"> No pressure </w:t>
      </w:r>
      <w:r w:rsidR="00DD16AE">
        <w:t xml:space="preserve">target pressure </w:t>
      </w:r>
      <w:r w:rsidR="002A608C">
        <w:t>shall rise above this setting regardless of</w:t>
      </w:r>
      <w:r w:rsidR="00DD16AE">
        <w:br/>
        <w:t xml:space="preserve"> </w:t>
      </w:r>
      <w:r w:rsidR="00DD16AE">
        <w:tab/>
      </w:r>
      <w:r w:rsidR="002A608C">
        <w:t>temperature</w:t>
      </w:r>
      <w:r w:rsidR="00DD16AE">
        <w:t xml:space="preserve"> </w:t>
      </w:r>
      <w:r w:rsidR="002A608C">
        <w:t>compensation.</w:t>
      </w:r>
      <w:r>
        <w:br/>
        <w:t xml:space="preserve">(G) </w:t>
      </w:r>
      <w:r>
        <w:tab/>
      </w:r>
      <w:r w:rsidRPr="00FB1040">
        <w:rPr>
          <w:b/>
          <w:u w:val="single"/>
        </w:rPr>
        <w:t xml:space="preserve">Priority </w:t>
      </w:r>
      <w:r w:rsidR="00734513" w:rsidRPr="00FB1040">
        <w:rPr>
          <w:b/>
          <w:u w:val="single"/>
        </w:rPr>
        <w:t>Deadband</w:t>
      </w:r>
      <w:r>
        <w:t>:</w:t>
      </w:r>
      <w:r w:rsidR="004A4B3A">
        <w:t xml:space="preserve"> Offset to decide at what pressure a bank is given priority/re-</w:t>
      </w:r>
      <w:r w:rsidR="004A4B3A">
        <w:br/>
        <w:t xml:space="preserve"> </w:t>
      </w:r>
      <w:r w:rsidR="004A4B3A">
        <w:tab/>
        <w:t>prioritization.</w:t>
      </w:r>
      <w:r>
        <w:br/>
        <w:t xml:space="preserve">(H)  </w:t>
      </w:r>
      <w:r>
        <w:tab/>
        <w:t>A reference display of the current scaled pressure.</w:t>
      </w:r>
      <w:r>
        <w:br/>
        <w:t xml:space="preserve">(I) </w:t>
      </w:r>
      <w:r>
        <w:tab/>
      </w:r>
      <w:r w:rsidR="00F73FE5" w:rsidRPr="00FB1040">
        <w:rPr>
          <w:b/>
          <w:u w:val="single"/>
        </w:rPr>
        <w:t>Demand @</w:t>
      </w:r>
      <w:r>
        <w:t>:</w:t>
      </w:r>
      <w:r w:rsidR="00412C82">
        <w:t xml:space="preserve"> The pressure in which </w:t>
      </w:r>
      <w:r w:rsidR="00FB1040">
        <w:t>‘DEMAND’</w:t>
      </w:r>
      <w:r w:rsidR="00412C82">
        <w:t xml:space="preserve"> </w:t>
      </w:r>
      <w:r w:rsidR="00FB1040">
        <w:t xml:space="preserve">calls for </w:t>
      </w:r>
      <w:r w:rsidR="00412C82">
        <w:t>a UNIT start.</w:t>
      </w:r>
      <w:r>
        <w:br/>
        <w:t xml:space="preserve">(J) </w:t>
      </w:r>
      <w:r>
        <w:tab/>
      </w:r>
      <w:r w:rsidRPr="00FB1040">
        <w:rPr>
          <w:b/>
          <w:u w:val="single"/>
        </w:rPr>
        <w:t>Target</w:t>
      </w:r>
      <w:r>
        <w:t>:</w:t>
      </w:r>
      <w:r w:rsidR="00845E29">
        <w:t xml:space="preserve"> See section 13</w:t>
      </w:r>
      <w:r w:rsidR="00DD16AE">
        <w:t xml:space="preserve"> Temperature Compensation.</w:t>
      </w:r>
      <w:r w:rsidR="00845E29">
        <w:br/>
      </w:r>
      <w:r>
        <w:t xml:space="preserve">(K) </w:t>
      </w:r>
      <w:r>
        <w:tab/>
      </w:r>
      <w:r w:rsidRPr="00FB1040">
        <w:rPr>
          <w:b/>
          <w:u w:val="single"/>
        </w:rPr>
        <w:t>Over Pressure</w:t>
      </w:r>
      <w:r>
        <w:t>:</w:t>
      </w:r>
      <w:r w:rsidR="00845E29">
        <w:t xml:space="preserve"> The amount of pressure added to ‘TARGET’ pressure to formulate ‘FINAL</w:t>
      </w:r>
      <w:r w:rsidR="00845E29">
        <w:br/>
        <w:t xml:space="preserve"> </w:t>
      </w:r>
      <w:r w:rsidR="00845E29">
        <w:tab/>
        <w:t>TARGET’ pressure. ‘CLIPPING’ pressure will reduce this amount if it causes ‘FINAL</w:t>
      </w:r>
      <w:r w:rsidR="00845E29">
        <w:br/>
        <w:t xml:space="preserve"> </w:t>
      </w:r>
      <w:r w:rsidR="00845E29">
        <w:tab/>
        <w:t>TARGET’ pressure to exceed ‘CLIPPING’ pressure.</w:t>
      </w:r>
      <w:r>
        <w:br/>
      </w:r>
      <w:r w:rsidR="00DD16AE">
        <w:br/>
      </w:r>
      <w:r w:rsidR="00DD16AE">
        <w:br/>
      </w:r>
      <w:r>
        <w:lastRenderedPageBreak/>
        <w:t>(L)</w:t>
      </w:r>
      <w:r>
        <w:tab/>
      </w:r>
      <w:r w:rsidRPr="00FB1040">
        <w:rPr>
          <w:b/>
          <w:u w:val="single"/>
        </w:rPr>
        <w:t>Final Target</w:t>
      </w:r>
      <w:r>
        <w:t>:</w:t>
      </w:r>
      <w:r w:rsidR="00734513">
        <w:t xml:space="preserve"> Pressure in which the banks </w:t>
      </w:r>
      <w:r w:rsidR="00845E29">
        <w:t>‘DEMAND’</w:t>
      </w:r>
      <w:r w:rsidR="00734513">
        <w:t xml:space="preserve"> is considered </w:t>
      </w:r>
      <w:r w:rsidR="00845E29">
        <w:t>‘SATISFIED’</w:t>
      </w:r>
      <w:r w:rsidR="00734513">
        <w:t>.</w:t>
      </w:r>
      <w:r w:rsidR="00DD16AE">
        <w:br/>
      </w:r>
      <w:r>
        <w:t xml:space="preserve">(M) </w:t>
      </w:r>
      <w:r>
        <w:tab/>
      </w:r>
      <w:r w:rsidRPr="00FB1040">
        <w:rPr>
          <w:b/>
          <w:u w:val="single"/>
        </w:rPr>
        <w:t xml:space="preserve">Priority </w:t>
      </w:r>
      <w:r w:rsidR="00F73FE5" w:rsidRPr="00FB1040">
        <w:rPr>
          <w:b/>
          <w:u w:val="single"/>
        </w:rPr>
        <w:t>=&lt;</w:t>
      </w:r>
      <w:r w:rsidRPr="00FB1040">
        <w:t>:</w:t>
      </w:r>
      <w:r w:rsidR="00734513" w:rsidRPr="00FB1040">
        <w:t xml:space="preserve"> </w:t>
      </w:r>
      <w:r w:rsidR="00734513">
        <w:t>When the bank is equal to or less than this pressure</w:t>
      </w:r>
      <w:r w:rsidR="006850DB">
        <w:t>,</w:t>
      </w:r>
      <w:bookmarkStart w:id="0" w:name="_GoBack"/>
      <w:bookmarkEnd w:id="0"/>
      <w:r w:rsidR="00734513">
        <w:t xml:space="preserve"> it is in consideration for</w:t>
      </w:r>
      <w:r w:rsidR="00845E29">
        <w:br/>
        <w:t xml:space="preserve"> </w:t>
      </w:r>
      <w:r w:rsidR="00845E29">
        <w:tab/>
      </w:r>
      <w:r w:rsidR="00734513">
        <w:t>prioritization following the guidelines set forth in section 10.4.</w:t>
      </w:r>
    </w:p>
    <w:p w:rsidR="00DD16AE" w:rsidRDefault="00DD16AE">
      <w:r>
        <w:br w:type="page"/>
      </w:r>
    </w:p>
    <w:p w:rsidR="002169AF" w:rsidRDefault="00DD16AE" w:rsidP="00DD16AE">
      <w:pPr>
        <w:pStyle w:val="ListParagraph"/>
        <w:numPr>
          <w:ilvl w:val="1"/>
          <w:numId w:val="24"/>
        </w:numPr>
      </w:pPr>
      <w:r w:rsidRPr="00DD16AE">
        <w:rPr>
          <w:b/>
          <w:u w:val="single"/>
        </w:rPr>
        <w:lastRenderedPageBreak/>
        <w:t>PLC / HMI Main Selection Menu</w:t>
      </w:r>
      <w:r w:rsidR="00D30EA7" w:rsidRPr="00DD16AE">
        <w:rPr>
          <w:b/>
          <w:u w:val="single"/>
        </w:rPr>
        <w:br/>
      </w:r>
      <w:r w:rsidR="00640402" w:rsidRPr="00640402">
        <w:pict>
          <v:shape id="_x0000_i1039" type="#_x0000_t75" style="width:467.45pt;height:301.95pt">
            <v:imagedata r:id="rId29" o:title="_PLCr-Main"/>
          </v:shape>
        </w:pict>
      </w:r>
      <w:r w:rsidR="00640402">
        <w:br/>
        <w:t xml:space="preserve">(A) </w:t>
      </w:r>
      <w:r w:rsidR="00F66BE4">
        <w:tab/>
      </w:r>
      <w:r w:rsidR="00640402">
        <w:t>Input Status.</w:t>
      </w:r>
      <w:r w:rsidR="00640402">
        <w:br/>
        <w:t xml:space="preserve">(B) </w:t>
      </w:r>
      <w:r w:rsidR="00F66BE4">
        <w:tab/>
      </w:r>
      <w:r w:rsidR="00640402">
        <w:t>Thermocouple fault status.</w:t>
      </w:r>
      <w:r w:rsidR="00640402">
        <w:br/>
        <w:t xml:space="preserve">(C) </w:t>
      </w:r>
      <w:r w:rsidR="00F66BE4">
        <w:tab/>
      </w:r>
      <w:r w:rsidR="00640402">
        <w:t>Output Status.</w:t>
      </w:r>
      <w:r w:rsidR="002169AF">
        <w:br/>
        <w:t>(D)</w:t>
      </w:r>
      <w:r w:rsidR="00F66BE4">
        <w:tab/>
      </w:r>
      <w:r w:rsidR="002169AF">
        <w:t>PLC / HMI CPU Information.</w:t>
      </w:r>
      <w:r w:rsidR="002169AF">
        <w:br/>
        <w:t>(E)</w:t>
      </w:r>
      <w:r w:rsidR="00F66BE4">
        <w:tab/>
      </w:r>
      <w:r w:rsidR="002169AF">
        <w:t>Module Output Status.</w:t>
      </w:r>
      <w:r w:rsidR="002169AF">
        <w:br/>
        <w:t>(F,G)</w:t>
      </w:r>
      <w:r w:rsidR="00F66BE4">
        <w:tab/>
      </w:r>
      <w:r w:rsidR="002169AF">
        <w:t>Analog fault status.</w:t>
      </w:r>
      <w:r w:rsidR="002169AF">
        <w:br/>
        <w:t>(H)</w:t>
      </w:r>
      <w:r w:rsidR="00F66BE4">
        <w:tab/>
      </w:r>
      <w:r w:rsidR="002169AF">
        <w:t>PLC IP address, (I) PLC Subnet mask, (J) PLC gateway IP.</w:t>
      </w:r>
      <w:r w:rsidR="002169AF">
        <w:br/>
        <w:t>(K)</w:t>
      </w:r>
      <w:r w:rsidR="00F66BE4">
        <w:tab/>
      </w:r>
      <w:r w:rsidR="002169AF">
        <w:t>HMI IP address.</w:t>
      </w:r>
    </w:p>
    <w:p w:rsidR="002169AF" w:rsidRDefault="002169AF">
      <w:r>
        <w:br w:type="page"/>
      </w:r>
    </w:p>
    <w:p w:rsidR="004354A0" w:rsidRDefault="004301DF" w:rsidP="004354A0">
      <w:pPr>
        <w:pStyle w:val="ListParagraph"/>
        <w:numPr>
          <w:ilvl w:val="1"/>
          <w:numId w:val="24"/>
        </w:numPr>
      </w:pPr>
      <w:r>
        <w:rPr>
          <w:b/>
          <w:u w:val="single"/>
        </w:rPr>
        <w:lastRenderedPageBreak/>
        <w:t>PLC / HMI Network Settings</w:t>
      </w:r>
      <w:r>
        <w:rPr>
          <w:b/>
          <w:u w:val="single"/>
        </w:rPr>
        <w:br/>
      </w:r>
      <w:r>
        <w:pict>
          <v:shape id="_x0000_i1040" type="#_x0000_t75" style="width:467.45pt;height:301.95pt">
            <v:imagedata r:id="rId30" o:title="_PLC-Network SettingsMain"/>
          </v:shape>
        </w:pict>
      </w:r>
      <w:r w:rsidR="004354A0">
        <w:br/>
        <w:t xml:space="preserve">(A) </w:t>
      </w:r>
      <w:r w:rsidR="00F66BE4">
        <w:tab/>
      </w:r>
      <w:r w:rsidR="004354A0">
        <w:t>PLC CPU IP address.</w:t>
      </w:r>
      <w:r w:rsidR="004354A0">
        <w:br/>
        <w:t>(B)</w:t>
      </w:r>
      <w:r w:rsidR="00F66BE4">
        <w:tab/>
      </w:r>
      <w:r w:rsidR="004354A0">
        <w:t>HMI Touch Display IP address.</w:t>
      </w:r>
      <w:r w:rsidR="004354A0">
        <w:br/>
        <w:t>(C)</w:t>
      </w:r>
      <w:r w:rsidR="00F66BE4">
        <w:tab/>
      </w:r>
      <w:r w:rsidR="004354A0">
        <w:t>Subnet mask for both, (D) Gateway address for both.</w:t>
      </w:r>
      <w:r w:rsidR="004354A0">
        <w:br/>
        <w:t>(E)</w:t>
      </w:r>
      <w:r w:rsidR="00F66BE4">
        <w:tab/>
      </w:r>
      <w:r w:rsidR="004354A0">
        <w:t>Commit changes and restart the PLC and HMI.</w:t>
      </w:r>
    </w:p>
    <w:p w:rsidR="004354A0" w:rsidRDefault="004354A0">
      <w:r>
        <w:br w:type="page"/>
      </w:r>
    </w:p>
    <w:p w:rsidR="00004CB6" w:rsidRDefault="00F66BE4" w:rsidP="004354A0">
      <w:pPr>
        <w:pStyle w:val="ListParagraph"/>
        <w:numPr>
          <w:ilvl w:val="1"/>
          <w:numId w:val="24"/>
        </w:numPr>
      </w:pPr>
      <w:r>
        <w:rPr>
          <w:b/>
          <w:u w:val="single"/>
        </w:rPr>
        <w:lastRenderedPageBreak/>
        <w:t>PLC/HMI Email Settings</w:t>
      </w:r>
      <w:r>
        <w:rPr>
          <w:b/>
          <w:u w:val="single"/>
        </w:rPr>
        <w:br/>
      </w:r>
      <w:r>
        <w:pict>
          <v:shape id="_x0000_i1041" type="#_x0000_t75" style="width:467.45pt;height:301.95pt">
            <v:imagedata r:id="rId31" o:title="_PLC-Email_Settings"/>
          </v:shape>
        </w:pict>
      </w:r>
      <w:r>
        <w:br/>
        <w:t xml:space="preserve">(A) </w:t>
      </w:r>
      <w:r>
        <w:tab/>
        <w:t>SMTP Servers IP address.</w:t>
      </w:r>
      <w:r>
        <w:br/>
        <w:t>(B)</w:t>
      </w:r>
      <w:r>
        <w:tab/>
        <w:t>SMTP Servers port number.</w:t>
      </w:r>
      <w:r>
        <w:br/>
        <w:t>(C)</w:t>
      </w:r>
      <w:r>
        <w:tab/>
      </w:r>
      <w:r w:rsidR="0050130B">
        <w:t>Senders Email Address. Must be a fully qualified email address.</w:t>
      </w:r>
      <w:r w:rsidR="0050130B">
        <w:br/>
        <w:t xml:space="preserve">(D) </w:t>
      </w:r>
      <w:r w:rsidR="0050130B">
        <w:tab/>
        <w:t>Site Name, this is displayed in the ‘From’ field in the email as well a displayed on the</w:t>
      </w:r>
      <w:r w:rsidR="0050130B">
        <w:br/>
        <w:t xml:space="preserve"> </w:t>
      </w:r>
      <w:r w:rsidR="0050130B">
        <w:tab/>
        <w:t>main status page.</w:t>
      </w:r>
      <w:r w:rsidR="0050130B">
        <w:br/>
        <w:t xml:space="preserve">(E) </w:t>
      </w:r>
      <w:r w:rsidR="0050130B">
        <w:tab/>
      </w:r>
      <w:r w:rsidR="00004CB6">
        <w:t>Setting for if</w:t>
      </w:r>
      <w:r w:rsidR="0050130B">
        <w:t xml:space="preserve"> the SMTP server requires TLS/SSL.</w:t>
      </w:r>
      <w:r w:rsidR="00004CB6">
        <w:br/>
        <w:t xml:space="preserve">(F) </w:t>
      </w:r>
      <w:r w:rsidR="00004CB6">
        <w:tab/>
        <w:t>Email account login name.</w:t>
      </w:r>
      <w:r w:rsidR="00004CB6">
        <w:br/>
        <w:t xml:space="preserve">(G) </w:t>
      </w:r>
      <w:r w:rsidR="00004CB6">
        <w:tab/>
        <w:t>Email account password.</w:t>
      </w:r>
      <w:r w:rsidR="00004CB6">
        <w:br/>
        <w:t xml:space="preserve">(H) </w:t>
      </w:r>
      <w:r w:rsidR="00004CB6">
        <w:tab/>
        <w:t>Email recipients list, only 1 per.</w:t>
      </w:r>
      <w:r w:rsidR="00004CB6">
        <w:br/>
        <w:t>(I)</w:t>
      </w:r>
      <w:r w:rsidR="00004CB6">
        <w:tab/>
        <w:t xml:space="preserve">Once configured this will allow you to send out a test email to the recipients list. </w:t>
      </w:r>
      <w:r w:rsidR="00004CB6">
        <w:br/>
        <w:t xml:space="preserve">(J) </w:t>
      </w:r>
      <w:r w:rsidR="00004CB6">
        <w:tab/>
        <w:t>Test email sending status and error code if failure.</w:t>
      </w:r>
      <w:r w:rsidR="00004CB6">
        <w:br/>
        <w:t xml:space="preserve">(K) </w:t>
      </w:r>
      <w:r w:rsidR="00004CB6">
        <w:tab/>
        <w:t>Preloaded Authsmtp service defaults.</w:t>
      </w:r>
    </w:p>
    <w:p w:rsidR="00004CB6" w:rsidRDefault="00004CB6">
      <w:r>
        <w:br w:type="page"/>
      </w:r>
    </w:p>
    <w:p w:rsidR="00387775" w:rsidRDefault="008354BB" w:rsidP="008354BB">
      <w:pPr>
        <w:pStyle w:val="ListParagraph"/>
        <w:numPr>
          <w:ilvl w:val="1"/>
          <w:numId w:val="24"/>
        </w:numPr>
      </w:pPr>
      <w:r>
        <w:rPr>
          <w:b/>
          <w:u w:val="single"/>
        </w:rPr>
        <w:lastRenderedPageBreak/>
        <w:t>PLC/HMI General Settings</w:t>
      </w:r>
      <w:r>
        <w:rPr>
          <w:b/>
          <w:u w:val="single"/>
        </w:rPr>
        <w:br/>
      </w:r>
      <w:r>
        <w:pict>
          <v:shape id="_x0000_i1042" type="#_x0000_t75" style="width:467.45pt;height:301.95pt">
            <v:imagedata r:id="rId32" o:title="_PLC-General Settings"/>
          </v:shape>
        </w:pict>
      </w:r>
      <w:r>
        <w:br/>
        <w:t>(A) HMI Date and Time setting: MM/DD/YYYY HH:MM:SS</w:t>
      </w:r>
      <w:r>
        <w:br/>
        <w:t>(B) Commit changes</w:t>
      </w:r>
    </w:p>
    <w:p w:rsidR="00387775" w:rsidRDefault="00387775">
      <w:r>
        <w:br w:type="page"/>
      </w:r>
    </w:p>
    <w:p w:rsidR="00E04A0D" w:rsidRDefault="002248F9" w:rsidP="008354BB">
      <w:pPr>
        <w:pStyle w:val="ListParagraph"/>
        <w:numPr>
          <w:ilvl w:val="1"/>
          <w:numId w:val="24"/>
        </w:numPr>
        <w:rPr>
          <w:b/>
          <w:u w:val="single"/>
        </w:rPr>
      </w:pPr>
      <w:r>
        <w:rPr>
          <w:b/>
          <w:u w:val="single"/>
        </w:rPr>
        <w:lastRenderedPageBreak/>
        <w:t>PLC/HMI Input IO State Settings</w:t>
      </w:r>
      <w:r>
        <w:rPr>
          <w:b/>
          <w:u w:val="single"/>
        </w:rPr>
        <w:br/>
      </w:r>
      <w:r>
        <w:pict>
          <v:shape id="_x0000_i1043" type="#_x0000_t75" style="width:467.45pt;height:301.95pt">
            <v:imagedata r:id="rId33" o:title="_PLC-Input IO Settings"/>
          </v:shape>
        </w:pict>
      </w:r>
      <w:r>
        <w:br/>
      </w:r>
      <w:r w:rsidR="000774EA">
        <w:t xml:space="preserve">(A) </w:t>
      </w:r>
      <w:r w:rsidR="000774EA">
        <w:tab/>
        <w:t>OIL LEVEL SW1.</w:t>
      </w:r>
      <w:r w:rsidR="000774EA">
        <w:br/>
        <w:t>(B)</w:t>
      </w:r>
      <w:r w:rsidR="000774EA">
        <w:tab/>
        <w:t>OVER-PRESSURE SW1 (Optional Pressure Switch).</w:t>
      </w:r>
      <w:r w:rsidR="000774EA">
        <w:br/>
        <w:t>(C)</w:t>
      </w:r>
      <w:r w:rsidR="000774EA">
        <w:tab/>
        <w:t>MOTOR OVERLOAD SW1 (Contactor Overload AUX contacts).</w:t>
      </w:r>
      <w:r w:rsidR="000774EA">
        <w:br/>
        <w:t xml:space="preserve">(D) </w:t>
      </w:r>
      <w:r w:rsidR="000774EA">
        <w:tab/>
        <w:t>MOTOR RUNNING SW1 (Contactor AUX contacts or Soft Starter dry contacts).</w:t>
      </w:r>
      <w:r w:rsidR="000774EA">
        <w:br/>
        <w:t xml:space="preserve">(E) </w:t>
      </w:r>
      <w:r w:rsidR="000774EA">
        <w:tab/>
        <w:t>OIL LEVEL SW2.</w:t>
      </w:r>
      <w:r w:rsidR="000774EA">
        <w:br/>
        <w:t>(F)</w:t>
      </w:r>
      <w:r w:rsidR="000774EA">
        <w:tab/>
        <w:t>OVER-PRESSURE SW2 (Optional Pressure Switch).</w:t>
      </w:r>
      <w:r w:rsidR="000774EA">
        <w:br/>
        <w:t>(G)</w:t>
      </w:r>
      <w:r w:rsidR="000774EA">
        <w:tab/>
        <w:t>MOTOR OVERLOAD SW2 (Contactor Overload AUX contacts).</w:t>
      </w:r>
      <w:r w:rsidR="000774EA">
        <w:br/>
        <w:t xml:space="preserve">(H) </w:t>
      </w:r>
      <w:r w:rsidR="000774EA">
        <w:tab/>
        <w:t>MOTOR RUNNING SW2 (Contactor AUX contacts or Soft Starter dry contacts).</w:t>
      </w:r>
      <w:r w:rsidR="000774EA">
        <w:br/>
        <w:t>(I,J,K,L) ‘HOSE IN USE’ Signals (Flow demand).</w:t>
      </w:r>
      <w:r w:rsidR="000774EA">
        <w:br/>
      </w:r>
    </w:p>
    <w:p w:rsidR="00E04A0D" w:rsidRDefault="00E04A0D">
      <w:pPr>
        <w:rPr>
          <w:b/>
          <w:u w:val="single"/>
        </w:rPr>
      </w:pPr>
      <w:r>
        <w:rPr>
          <w:b/>
          <w:u w:val="single"/>
        </w:rPr>
        <w:br w:type="page"/>
      </w:r>
    </w:p>
    <w:p w:rsidR="009F4058" w:rsidRDefault="00E04A0D" w:rsidP="008354BB">
      <w:pPr>
        <w:pStyle w:val="ListParagraph"/>
        <w:numPr>
          <w:ilvl w:val="1"/>
          <w:numId w:val="24"/>
        </w:numPr>
        <w:rPr>
          <w:b/>
          <w:i/>
        </w:rPr>
      </w:pPr>
      <w:r>
        <w:rPr>
          <w:b/>
          <w:u w:val="single"/>
        </w:rPr>
        <w:lastRenderedPageBreak/>
        <w:t>PLC/HMI Output IO Forces</w:t>
      </w:r>
      <w:r>
        <w:rPr>
          <w:b/>
          <w:u w:val="single"/>
        </w:rPr>
        <w:br/>
      </w:r>
      <w:r w:rsidR="00094F14">
        <w:pict>
          <v:shape id="_x0000_i1049" type="#_x0000_t75" style="width:467.45pt;height:301.95pt">
            <v:imagedata r:id="rId34" o:title="_PLC-Output IO forces"/>
          </v:shape>
        </w:pict>
      </w:r>
      <w:r>
        <w:br/>
        <w:t>(A)</w:t>
      </w:r>
      <w:r w:rsidR="00B517C2">
        <w:tab/>
        <w:t>Compressor 1 Status, Discharge Pressure, Discharge Temperature, and Suction Pressure.</w:t>
      </w:r>
      <w:r w:rsidR="00B517C2">
        <w:br/>
        <w:t xml:space="preserve">(B) </w:t>
      </w:r>
      <w:r w:rsidR="00B517C2">
        <w:tab/>
        <w:t>Compressor 2 Status, Discharge Pressure, Discharge Temperature, and Suction Pressure.</w:t>
      </w:r>
      <w:r w:rsidR="00B517C2">
        <w:br/>
      </w:r>
      <w:r w:rsidR="00094F14">
        <w:br/>
        <w:t>Sections (C,</w:t>
      </w:r>
      <w:r w:rsidR="004E2857">
        <w:t xml:space="preserve"> </w:t>
      </w:r>
      <w:r w:rsidR="00094F14">
        <w:t>D,</w:t>
      </w:r>
      <w:r w:rsidR="004E2857">
        <w:t xml:space="preserve"> and E</w:t>
      </w:r>
      <w:r w:rsidR="00094F14">
        <w:t>) are only active if (G) MAINTENANCE MODE is ‘ON’ and (H) REMAINING TIME is greater than zero.</w:t>
      </w:r>
      <w:r w:rsidR="00094F14">
        <w:br/>
      </w:r>
      <w:r w:rsidR="00094F14">
        <w:br/>
      </w:r>
      <w:r w:rsidR="00B517C2">
        <w:t xml:space="preserve">(C) </w:t>
      </w:r>
      <w:r w:rsidR="00B517C2">
        <w:tab/>
        <w:t>Compressor 1 LATCH/UNLATCH pushbuttons for MOTOR RUN SIGNAL, INLET VALVE,</w:t>
      </w:r>
      <w:r w:rsidR="00B517C2">
        <w:br/>
        <w:t xml:space="preserve"> </w:t>
      </w:r>
      <w:r w:rsidR="00B517C2">
        <w:tab/>
        <w:t>LOAD VALVE, and OIL HEATER.</w:t>
      </w:r>
      <w:r w:rsidR="00B517C2">
        <w:br/>
        <w:t xml:space="preserve">(D) </w:t>
      </w:r>
      <w:r w:rsidR="00B517C2">
        <w:tab/>
        <w:t>Compressor 2 LATCH/UNLATCH pushbuttons for MOTOR RUN SIGNAL, INLET VALVE,</w:t>
      </w:r>
      <w:r w:rsidR="00B517C2">
        <w:br/>
        <w:t xml:space="preserve"> </w:t>
      </w:r>
      <w:r w:rsidR="00B517C2">
        <w:tab/>
        <w:t>LOAD VALVE, and OIL HEATER.</w:t>
      </w:r>
      <w:r w:rsidR="00B517C2">
        <w:br/>
        <w:t xml:space="preserve">(E) </w:t>
      </w:r>
      <w:r w:rsidR="00B517C2">
        <w:tab/>
        <w:t>Storage LATCH/UNLATCH pushbuttons for FLOW VALVE, HIGH BANK VALVE, MID BANK</w:t>
      </w:r>
      <w:r w:rsidR="00094F14">
        <w:br/>
        <w:t xml:space="preserve"> </w:t>
      </w:r>
      <w:r w:rsidR="00094F14">
        <w:tab/>
        <w:t>V</w:t>
      </w:r>
      <w:r w:rsidR="00B517C2">
        <w:t>ALVE, LOW BANK VALVE, and SLOW FILL VALVE.</w:t>
      </w:r>
      <w:r w:rsidR="00094F14">
        <w:br/>
        <w:t xml:space="preserve">(F) </w:t>
      </w:r>
      <w:r w:rsidR="00094F14">
        <w:tab/>
        <w:t>UNIT Inlet pressure, BLOWDOWN tank pressure, and AMBIENT TEMPERATURE.</w:t>
      </w:r>
      <w:r w:rsidR="00094F14">
        <w:br/>
        <w:t xml:space="preserve">(G) </w:t>
      </w:r>
      <w:r w:rsidR="00094F14">
        <w:tab/>
        <w:t xml:space="preserve">Enable (ON) </w:t>
      </w:r>
      <w:r w:rsidR="00F812D8">
        <w:t>MAINTENANCE MODE</w:t>
      </w:r>
      <w:r w:rsidR="00094F14">
        <w:t xml:space="preserve"> or Disable (OFF) </w:t>
      </w:r>
      <w:r w:rsidR="00F812D8">
        <w:t>MAINTENANCE MODE</w:t>
      </w:r>
      <w:r w:rsidR="00094F14">
        <w:t>.</w:t>
      </w:r>
      <w:r w:rsidR="00094F14">
        <w:br/>
        <w:t>(H)</w:t>
      </w:r>
      <w:r w:rsidR="00F812D8">
        <w:tab/>
        <w:t>Remaining Time until MAINTENANCE MODE is automatically disabled (OFF).</w:t>
      </w:r>
      <w:r w:rsidR="00F812D8">
        <w:br/>
        <w:t>(I)</w:t>
      </w:r>
      <w:r w:rsidR="00F812D8">
        <w:tab/>
        <w:t>Add 10 minutes to the remaining time (max 60 minutes).</w:t>
      </w:r>
      <w:r w:rsidR="00F812D8">
        <w:br/>
      </w:r>
      <w:r w:rsidR="00F812D8">
        <w:br/>
      </w:r>
      <w:r w:rsidR="00F812D8">
        <w:br/>
      </w:r>
      <w:r w:rsidR="00F812D8">
        <w:br/>
      </w:r>
      <w:r w:rsidR="00F812D8">
        <w:lastRenderedPageBreak/>
        <w:t xml:space="preserve">(J) </w:t>
      </w:r>
      <w:r w:rsidR="00F812D8">
        <w:tab/>
        <w:t>Compressor state to permit MAINTENANCE MODE</w:t>
      </w:r>
      <w:r w:rsidR="00F812D8">
        <w:br/>
        <w:t xml:space="preserve"> </w:t>
      </w:r>
      <w:r w:rsidR="00F812D8">
        <w:tab/>
      </w:r>
      <w:r w:rsidR="00F812D8">
        <w:tab/>
        <w:t xml:space="preserve">(1) </w:t>
      </w:r>
      <w:r w:rsidR="00F812D8">
        <w:tab/>
        <w:t>Panel selector switch must be in the ‘RUN’ position.</w:t>
      </w:r>
      <w:r w:rsidR="00F812D8">
        <w:br/>
        <w:t xml:space="preserve"> </w:t>
      </w:r>
      <w:r w:rsidR="00F812D8">
        <w:tab/>
      </w:r>
      <w:r w:rsidR="00F812D8">
        <w:tab/>
        <w:t>(2)</w:t>
      </w:r>
      <w:r w:rsidR="00F812D8">
        <w:tab/>
        <w:t>Operational mode must be in ‘MANUAL’ mode.</w:t>
      </w:r>
      <w:r w:rsidR="00F30C4B">
        <w:br/>
      </w:r>
      <w:r w:rsidR="00F30C4B">
        <w:br/>
        <w:t xml:space="preserve"> </w:t>
      </w:r>
      <w:r w:rsidR="00F30C4B">
        <w:tab/>
      </w:r>
      <w:r w:rsidR="00F30C4B">
        <w:tab/>
      </w:r>
      <w:r w:rsidR="00F30C4B" w:rsidRPr="00F30C4B">
        <w:rPr>
          <w:b/>
          <w:i/>
        </w:rPr>
        <w:t xml:space="preserve">Note: </w:t>
      </w:r>
      <w:r w:rsidR="00F30C4B" w:rsidRPr="00F30C4B">
        <w:rPr>
          <w:b/>
          <w:i/>
        </w:rPr>
        <w:tab/>
        <w:t>ALL SHUTDOWNS except LOW STORAGE PRESSURES are in effect.</w:t>
      </w:r>
      <w:r w:rsidR="00F30C4B" w:rsidRPr="00F30C4B">
        <w:rPr>
          <w:b/>
          <w:i/>
        </w:rPr>
        <w:br/>
        <w:t xml:space="preserve"> </w:t>
      </w:r>
      <w:r w:rsidR="00F30C4B" w:rsidRPr="00F30C4B">
        <w:rPr>
          <w:b/>
          <w:i/>
        </w:rPr>
        <w:tab/>
      </w:r>
      <w:r w:rsidR="00F30C4B" w:rsidRPr="00F30C4B">
        <w:rPr>
          <w:b/>
          <w:i/>
        </w:rPr>
        <w:tab/>
      </w:r>
      <w:r w:rsidR="00F30C4B" w:rsidRPr="00F30C4B">
        <w:rPr>
          <w:b/>
          <w:i/>
        </w:rPr>
        <w:tab/>
        <w:t>The</w:t>
      </w:r>
      <w:r w:rsidR="004E2857">
        <w:rPr>
          <w:b/>
          <w:i/>
        </w:rPr>
        <w:t>re</w:t>
      </w:r>
      <w:r w:rsidR="00F30C4B" w:rsidRPr="00F30C4B">
        <w:rPr>
          <w:b/>
          <w:i/>
        </w:rPr>
        <w:t xml:space="preserve"> is NO sequencing while in MAINTENANCE MODE </w:t>
      </w:r>
      <w:r w:rsidR="004E2857" w:rsidRPr="00F30C4B">
        <w:rPr>
          <w:b/>
          <w:i/>
        </w:rPr>
        <w:t>proceeding</w:t>
      </w:r>
      <w:r w:rsidR="00003F8C">
        <w:rPr>
          <w:b/>
          <w:i/>
        </w:rPr>
        <w:br/>
        <w:t xml:space="preserve"> </w:t>
      </w:r>
      <w:r w:rsidR="00003F8C">
        <w:rPr>
          <w:b/>
          <w:i/>
        </w:rPr>
        <w:tab/>
      </w:r>
      <w:r w:rsidR="00003F8C">
        <w:rPr>
          <w:b/>
          <w:i/>
        </w:rPr>
        <w:tab/>
      </w:r>
      <w:r w:rsidR="00003F8C">
        <w:rPr>
          <w:b/>
          <w:i/>
        </w:rPr>
        <w:tab/>
      </w:r>
      <w:r w:rsidR="00F30C4B" w:rsidRPr="00F30C4B">
        <w:rPr>
          <w:b/>
          <w:i/>
        </w:rPr>
        <w:t>with</w:t>
      </w:r>
      <w:r w:rsidR="00003F8C">
        <w:rPr>
          <w:b/>
          <w:i/>
        </w:rPr>
        <w:t xml:space="preserve"> </w:t>
      </w:r>
      <w:r w:rsidR="00F30C4B" w:rsidRPr="00F30C4B">
        <w:rPr>
          <w:b/>
          <w:i/>
        </w:rPr>
        <w:t>extreme caution</w:t>
      </w:r>
      <w:r w:rsidR="00003F8C">
        <w:rPr>
          <w:b/>
          <w:i/>
        </w:rPr>
        <w:t xml:space="preserve"> is advised</w:t>
      </w:r>
      <w:r w:rsidR="00F30C4B" w:rsidRPr="00F30C4B">
        <w:rPr>
          <w:b/>
          <w:i/>
        </w:rPr>
        <w:t>.</w:t>
      </w:r>
      <w:r w:rsidR="00003F8C">
        <w:rPr>
          <w:b/>
          <w:i/>
        </w:rPr>
        <w:br/>
        <w:t xml:space="preserve"> </w:t>
      </w:r>
      <w:r w:rsidR="00003F8C">
        <w:rPr>
          <w:b/>
          <w:i/>
        </w:rPr>
        <w:tab/>
      </w:r>
      <w:r w:rsidR="00003F8C">
        <w:rPr>
          <w:b/>
          <w:i/>
        </w:rPr>
        <w:tab/>
      </w:r>
      <w:r w:rsidR="00003F8C">
        <w:rPr>
          <w:b/>
          <w:i/>
        </w:rPr>
        <w:tab/>
      </w:r>
      <w:r w:rsidR="00003F8C">
        <w:rPr>
          <w:b/>
          <w:i/>
        </w:rPr>
        <w:br/>
        <w:t xml:space="preserve"> </w:t>
      </w:r>
      <w:r w:rsidR="00003F8C">
        <w:rPr>
          <w:b/>
          <w:i/>
        </w:rPr>
        <w:tab/>
      </w:r>
      <w:r w:rsidR="00003F8C">
        <w:rPr>
          <w:b/>
          <w:i/>
        </w:rPr>
        <w:tab/>
      </w:r>
      <w:r w:rsidR="00003F8C">
        <w:rPr>
          <w:b/>
          <w:i/>
        </w:rPr>
        <w:tab/>
      </w:r>
      <w:r w:rsidR="00F30C4B" w:rsidRPr="00F30C4B">
        <w:rPr>
          <w:b/>
          <w:i/>
        </w:rPr>
        <w:t>Unsafe use can cause damage to equipment and/or</w:t>
      </w:r>
      <w:r w:rsidR="00003F8C">
        <w:rPr>
          <w:b/>
          <w:i/>
        </w:rPr>
        <w:t xml:space="preserve"> </w:t>
      </w:r>
      <w:r w:rsidR="00F30C4B" w:rsidRPr="00F30C4B">
        <w:rPr>
          <w:b/>
          <w:i/>
        </w:rPr>
        <w:t>operator.</w:t>
      </w:r>
    </w:p>
    <w:p w:rsidR="009F4058" w:rsidRDefault="009F4058">
      <w:pPr>
        <w:rPr>
          <w:b/>
          <w:i/>
        </w:rPr>
      </w:pPr>
      <w:r>
        <w:rPr>
          <w:b/>
          <w:i/>
        </w:rPr>
        <w:br w:type="page"/>
      </w:r>
    </w:p>
    <w:p w:rsidR="00A44EE4" w:rsidRDefault="00C73AC4" w:rsidP="009F4058">
      <w:pPr>
        <w:pStyle w:val="ListParagraph"/>
        <w:numPr>
          <w:ilvl w:val="0"/>
          <w:numId w:val="24"/>
        </w:numPr>
      </w:pPr>
      <w:r>
        <w:rPr>
          <w:b/>
          <w:u w:val="single"/>
        </w:rPr>
        <w:lastRenderedPageBreak/>
        <w:t>WEB VIEWER ACCESS</w:t>
      </w:r>
      <w:r w:rsidR="008066DD">
        <w:rPr>
          <w:b/>
          <w:u w:val="single"/>
        </w:rPr>
        <w:br/>
      </w:r>
      <w:r w:rsidR="008066DD">
        <w:t xml:space="preserve">Using a web browser connect to </w:t>
      </w:r>
      <w:hyperlink r:id="rId35" w:history="1">
        <w:r w:rsidR="008066DD" w:rsidRPr="00543DBD">
          <w:rPr>
            <w:rStyle w:val="Hyperlink"/>
          </w:rPr>
          <w:t>http://192.168.0.251</w:t>
        </w:r>
      </w:hyperlink>
      <w:r w:rsidR="008066DD">
        <w:t xml:space="preserve"> (this is the factory default)</w:t>
      </w:r>
      <w:r w:rsidR="008066DD">
        <w:pict>
          <v:shape id="_x0000_i1044" type="#_x0000_t75" style="width:340.1pt;height:73.05pt" o:bordertopcolor="this" o:borderleftcolor="this" o:borderbottomcolor="this" o:borderrightcolor="this">
            <v:imagedata r:id="rId36" o:title="Web1"/>
            <w10:bordertop type="single" width="4" shadow="t"/>
            <w10:borderleft type="single" width="4" shadow="t"/>
            <w10:borderbottom type="single" width="4" shadow="t"/>
            <w10:borderright type="single" width="4" shadow="t"/>
          </v:shape>
        </w:pict>
      </w:r>
      <w:r w:rsidR="008066DD">
        <w:br/>
      </w:r>
      <w:r w:rsidR="00A44EE4">
        <w:br/>
      </w:r>
      <w:r w:rsidR="008066DD">
        <w:t>You will be prompted for login information.</w:t>
      </w:r>
      <w:r w:rsidR="008066DD">
        <w:br/>
      </w:r>
      <w:r w:rsidR="008066DD">
        <w:pict>
          <v:shape id="_x0000_i1045" type="#_x0000_t75" style="width:268.1pt;height:211.15pt" o:bordertopcolor="this" o:borderleftcolor="this" o:borderbottomcolor="this" o:borderrightcolor="this">
            <v:imagedata r:id="rId37" o:title="web1a"/>
            <w10:bordertop type="single" width="4" shadow="t"/>
            <w10:borderleft type="single" width="4" shadow="t"/>
            <w10:borderbottom type="single" width="4" shadow="t"/>
            <w10:borderright type="single" width="4" shadow="t"/>
          </v:shape>
        </w:pict>
      </w:r>
      <w:r w:rsidR="008066DD">
        <w:br/>
        <w:t>Enter USER for user name and 4321 for the password. Then click ‘Log In’</w:t>
      </w:r>
      <w:r w:rsidR="008066DD">
        <w:br/>
      </w:r>
      <w:r w:rsidR="004B16CA">
        <w:br/>
      </w:r>
      <w:r w:rsidR="00A44EE4">
        <w:br/>
      </w:r>
      <w:r w:rsidR="004B16CA">
        <w:t>Once fully loaded you should see the default System Information Screen.</w:t>
      </w:r>
      <w:r w:rsidR="004B16CA">
        <w:br/>
      </w:r>
      <w:r w:rsidR="004B16CA">
        <w:pict>
          <v:shape id="_x0000_i1046" type="#_x0000_t75" style="width:467.45pt;height:193.45pt" o:bordertopcolor="this" o:borderleftcolor="this" o:borderbottomcolor="this" o:borderrightcolor="this">
            <v:imagedata r:id="rId38" o:title="web2"/>
            <w10:bordertop type="single" width="4" shadow="t"/>
            <w10:borderleft type="single" width="4" shadow="t"/>
            <w10:borderbottom type="single" width="4" shadow="t"/>
            <w10:borderright type="single" width="4" shadow="t"/>
          </v:shape>
        </w:pict>
      </w:r>
      <w:r w:rsidR="004B16CA">
        <w:br/>
      </w:r>
      <w:r w:rsidR="004B16CA">
        <w:lastRenderedPageBreak/>
        <w:br/>
        <w:t>To just monitor the UNIT Select ‘Monitor’ to fully control the UNIT Select ‘Control’</w:t>
      </w:r>
      <w:r w:rsidR="004B16CA">
        <w:br/>
      </w:r>
      <w:r w:rsidR="004B16CA">
        <w:pict>
          <v:shape id="_x0000_i1047" type="#_x0000_t75" style="width:234.25pt;height:155.8pt" o:bordertopcolor="this" o:borderleftcolor="this" o:borderbottomcolor="this" o:borderrightcolor="this">
            <v:imagedata r:id="rId39" o:title="web3"/>
            <w10:bordertop type="single" width="4" shadow="t"/>
            <w10:borderleft type="single" width="4" shadow="t"/>
            <w10:borderbottom type="single" width="4" shadow="t"/>
            <w10:borderright type="single" width="4" shadow="t"/>
          </v:shape>
        </w:pict>
      </w:r>
      <w:r w:rsidR="004B16CA">
        <w:br/>
      </w:r>
      <w:r w:rsidR="004B16CA">
        <w:br/>
        <w:t>Once the ‘REMOTE CONTROL’ panel is loaded you can select ‘Maximize’ to open the HMI in a standalone tab or screen (It is recommended that you bookmark this page for easy access).</w:t>
      </w:r>
      <w:r w:rsidR="004B16CA">
        <w:br/>
      </w:r>
      <w:r w:rsidR="004B16CA">
        <w:pict>
          <v:shape id="_x0000_i1048" type="#_x0000_t75" style="width:174.1pt;height:157.45pt" o:bordertopcolor="this" o:borderleftcolor="this" o:borderbottomcolor="this" o:borderrightcolor="this">
            <v:imagedata r:id="rId40" o:title="web4"/>
            <w10:bordertop type="single" width="4" shadow="t"/>
            <w10:borderleft type="single" width="4" shadow="t"/>
            <w10:borderbottom type="single" width="4" shadow="t"/>
            <w10:borderright type="single" width="4" shadow="t"/>
          </v:shape>
        </w:pict>
      </w:r>
      <w:r w:rsidR="004B16CA">
        <w:br/>
      </w:r>
      <w:r w:rsidR="004B16CA">
        <w:br/>
        <w:t>You can select a ‘Picture Format’ to optimize your latency with the HMI. ‘65536 Color’ will look much better but load slowly on a poor or slow connection.</w:t>
      </w:r>
      <w:r w:rsidR="004B16CA">
        <w:br/>
      </w:r>
      <w:r w:rsidR="004B16CA">
        <w:br/>
        <w:t>Control options allow you disable</w:t>
      </w:r>
      <w:r w:rsidR="00A44EE4">
        <w:t xml:space="preserve"> control from other connections and Disable the ‘LOCAL’ touch panel input for the designated time-out.</w:t>
      </w:r>
    </w:p>
    <w:p w:rsidR="00A44EE4" w:rsidRDefault="00A44EE4">
      <w:r>
        <w:br w:type="page"/>
      </w:r>
    </w:p>
    <w:p w:rsidR="00A820EF" w:rsidRPr="00A820EF" w:rsidRDefault="009F4058" w:rsidP="009F4058">
      <w:pPr>
        <w:pStyle w:val="ListParagraph"/>
        <w:numPr>
          <w:ilvl w:val="0"/>
          <w:numId w:val="24"/>
        </w:numPr>
      </w:pPr>
      <w:r w:rsidRPr="009F4058">
        <w:rPr>
          <w:b/>
          <w:u w:val="single"/>
        </w:rPr>
        <w:lastRenderedPageBreak/>
        <w:t>IO PLC Reference</w:t>
      </w:r>
    </w:p>
    <w:p w:rsidR="00A820EF" w:rsidRPr="00A820EF" w:rsidRDefault="00A820EF" w:rsidP="00A820EF">
      <w:pPr>
        <w:pStyle w:val="ListParagraph"/>
        <w:numPr>
          <w:ilvl w:val="1"/>
          <w:numId w:val="24"/>
        </w:numPr>
        <w:rPr>
          <w:b/>
          <w:u w:val="single"/>
        </w:rPr>
      </w:pPr>
      <w:r w:rsidRPr="00A820EF">
        <w:rPr>
          <w:b/>
          <w:u w:val="single"/>
        </w:rPr>
        <w:t>OUTPUT IO List</w:t>
      </w:r>
    </w:p>
    <w:tbl>
      <w:tblPr>
        <w:tblStyle w:val="TableGrid"/>
        <w:tblW w:w="9216" w:type="dxa"/>
        <w:tblInd w:w="360" w:type="dxa"/>
        <w:tblLook w:val="04A0" w:firstRow="1" w:lastRow="0" w:firstColumn="1" w:lastColumn="0" w:noHBand="0" w:noVBand="1"/>
      </w:tblPr>
      <w:tblGrid>
        <w:gridCol w:w="2448"/>
        <w:gridCol w:w="6768"/>
      </w:tblGrid>
      <w:tr w:rsidR="00942EDC" w:rsidRPr="00942EDC" w:rsidTr="009E20F1">
        <w:trPr>
          <w:trHeight w:val="300"/>
        </w:trPr>
        <w:tc>
          <w:tcPr>
            <w:tcW w:w="2448" w:type="dxa"/>
            <w:shd w:val="clear" w:color="auto" w:fill="0F243E" w:themeFill="text2" w:themeFillShade="80"/>
            <w:noWrap/>
          </w:tcPr>
          <w:p w:rsidR="00942EDC" w:rsidRPr="009E20F1" w:rsidRDefault="00942EDC" w:rsidP="00942EDC">
            <w:pPr>
              <w:rPr>
                <w:rFonts w:ascii="Calibri" w:eastAsia="Times New Roman" w:hAnsi="Calibri" w:cs="Calibri"/>
                <w:b/>
                <w:color w:val="FFFFFF" w:themeColor="background1"/>
              </w:rPr>
            </w:pPr>
            <w:r w:rsidRPr="009E20F1">
              <w:rPr>
                <w:rFonts w:ascii="Calibri" w:eastAsia="Times New Roman" w:hAnsi="Calibri" w:cs="Calibri"/>
                <w:b/>
                <w:color w:val="FFFFFF" w:themeColor="background1"/>
              </w:rPr>
              <w:t>PLC OUTPUT CHANNEL</w:t>
            </w:r>
          </w:p>
        </w:tc>
        <w:tc>
          <w:tcPr>
            <w:tcW w:w="6768" w:type="dxa"/>
            <w:shd w:val="clear" w:color="auto" w:fill="0F243E" w:themeFill="text2" w:themeFillShade="80"/>
            <w:noWrap/>
          </w:tcPr>
          <w:p w:rsidR="00942EDC" w:rsidRPr="009E20F1" w:rsidRDefault="00942EDC" w:rsidP="00942EDC">
            <w:pPr>
              <w:rPr>
                <w:rFonts w:ascii="Calibri" w:eastAsia="Times New Roman" w:hAnsi="Calibri" w:cs="Calibri"/>
                <w:b/>
                <w:color w:val="FFFFFF" w:themeColor="background1"/>
              </w:rPr>
            </w:pPr>
            <w:r w:rsidRPr="009E20F1">
              <w:rPr>
                <w:rFonts w:ascii="Calibri" w:eastAsia="Times New Roman" w:hAnsi="Calibri" w:cs="Calibri"/>
                <w:b/>
                <w:color w:val="FFFFFF" w:themeColor="background1"/>
              </w:rPr>
              <w:t>DESCRIPTION</w:t>
            </w:r>
          </w:p>
        </w:tc>
      </w:tr>
      <w:tr w:rsidR="00942EDC" w:rsidRPr="00942EDC" w:rsidTr="009E20F1">
        <w:trPr>
          <w:trHeight w:val="300"/>
        </w:trPr>
        <w:tc>
          <w:tcPr>
            <w:tcW w:w="2448" w:type="dxa"/>
            <w:noWrap/>
            <w:hideMark/>
          </w:tcPr>
          <w:p w:rsidR="00942EDC" w:rsidRPr="00942EDC" w:rsidRDefault="00942EDC" w:rsidP="00942EDC">
            <w:pPr>
              <w:rPr>
                <w:rFonts w:ascii="Calibri" w:eastAsia="Times New Roman" w:hAnsi="Calibri" w:cs="Calibri"/>
                <w:color w:val="000000"/>
              </w:rPr>
            </w:pPr>
            <w:r w:rsidRPr="00942EDC">
              <w:rPr>
                <w:rFonts w:ascii="Calibri" w:eastAsia="Times New Roman" w:hAnsi="Calibri" w:cs="Calibri"/>
                <w:color w:val="000000"/>
              </w:rPr>
              <w:t>Q00</w:t>
            </w:r>
          </w:p>
        </w:tc>
        <w:tc>
          <w:tcPr>
            <w:tcW w:w="6768" w:type="dxa"/>
            <w:noWrap/>
            <w:hideMark/>
          </w:tcPr>
          <w:p w:rsidR="00942EDC" w:rsidRPr="00942EDC" w:rsidRDefault="000A13CF" w:rsidP="009E20F1">
            <w:pPr>
              <w:rPr>
                <w:rFonts w:ascii="Calibri" w:eastAsia="Times New Roman" w:hAnsi="Calibri" w:cs="Calibri"/>
                <w:color w:val="000000"/>
              </w:rPr>
            </w:pPr>
            <w:r>
              <w:rPr>
                <w:rFonts w:ascii="Calibri" w:eastAsia="Times New Roman" w:hAnsi="Calibri" w:cs="Calibri"/>
                <w:color w:val="000000"/>
              </w:rPr>
              <w:t xml:space="preserve">COMPRESSOR </w:t>
            </w:r>
            <w:r w:rsidR="009E20F1">
              <w:rPr>
                <w:rFonts w:ascii="Calibri" w:eastAsia="Times New Roman" w:hAnsi="Calibri" w:cs="Calibri"/>
                <w:color w:val="000000"/>
              </w:rPr>
              <w:t>1:</w:t>
            </w:r>
            <w:r w:rsidR="00942EDC" w:rsidRPr="00942EDC">
              <w:rPr>
                <w:rFonts w:ascii="Calibri" w:eastAsia="Times New Roman" w:hAnsi="Calibri" w:cs="Calibri"/>
                <w:color w:val="000000"/>
              </w:rPr>
              <w:t xml:space="preserve"> S</w:t>
            </w:r>
            <w:r w:rsidR="00942EDC">
              <w:rPr>
                <w:rFonts w:ascii="Calibri" w:eastAsia="Times New Roman" w:hAnsi="Calibri" w:cs="Calibri"/>
                <w:color w:val="000000"/>
              </w:rPr>
              <w:t>HUTDOWN</w:t>
            </w:r>
            <w:r w:rsidR="00942EDC" w:rsidRPr="00942EDC">
              <w:rPr>
                <w:rFonts w:ascii="Calibri" w:eastAsia="Times New Roman" w:hAnsi="Calibri" w:cs="Calibri"/>
                <w:color w:val="000000"/>
              </w:rPr>
              <w:t xml:space="preserve"> STATE </w:t>
            </w:r>
            <w:r w:rsidR="00942EDC">
              <w:rPr>
                <w:rFonts w:ascii="Calibri" w:eastAsia="Times New Roman" w:hAnsi="Calibri" w:cs="Calibri"/>
                <w:color w:val="000000"/>
              </w:rPr>
              <w:t>STATUS (OK=ON, FAULTED=OFF)</w:t>
            </w:r>
          </w:p>
        </w:tc>
      </w:tr>
      <w:tr w:rsidR="00942EDC" w:rsidRPr="00942EDC" w:rsidTr="009E20F1">
        <w:trPr>
          <w:trHeight w:val="300"/>
        </w:trPr>
        <w:tc>
          <w:tcPr>
            <w:tcW w:w="2448" w:type="dxa"/>
            <w:noWrap/>
            <w:hideMark/>
          </w:tcPr>
          <w:p w:rsidR="00942EDC" w:rsidRPr="00942EDC" w:rsidRDefault="00942EDC" w:rsidP="00942EDC">
            <w:pPr>
              <w:rPr>
                <w:rFonts w:ascii="Calibri" w:eastAsia="Times New Roman" w:hAnsi="Calibri" w:cs="Calibri"/>
                <w:color w:val="000000"/>
              </w:rPr>
            </w:pPr>
            <w:r w:rsidRPr="00942EDC">
              <w:rPr>
                <w:rFonts w:ascii="Calibri" w:eastAsia="Times New Roman" w:hAnsi="Calibri" w:cs="Calibri"/>
                <w:color w:val="000000"/>
              </w:rPr>
              <w:t>Q01</w:t>
            </w:r>
          </w:p>
        </w:tc>
        <w:tc>
          <w:tcPr>
            <w:tcW w:w="6768" w:type="dxa"/>
            <w:noWrap/>
            <w:hideMark/>
          </w:tcPr>
          <w:p w:rsidR="00942EDC" w:rsidRPr="00942EDC" w:rsidRDefault="000A13CF" w:rsidP="009E20F1">
            <w:pPr>
              <w:rPr>
                <w:rFonts w:ascii="Calibri" w:eastAsia="Times New Roman" w:hAnsi="Calibri" w:cs="Calibri"/>
                <w:color w:val="000000"/>
              </w:rPr>
            </w:pPr>
            <w:r>
              <w:rPr>
                <w:rFonts w:ascii="Calibri" w:eastAsia="Times New Roman" w:hAnsi="Calibri" w:cs="Calibri"/>
                <w:color w:val="000000"/>
              </w:rPr>
              <w:t xml:space="preserve">COMPRESSOR </w:t>
            </w:r>
            <w:r w:rsidR="009E20F1">
              <w:rPr>
                <w:rFonts w:ascii="Calibri" w:eastAsia="Times New Roman" w:hAnsi="Calibri" w:cs="Calibri"/>
                <w:color w:val="000000"/>
              </w:rPr>
              <w:t>1:</w:t>
            </w:r>
            <w:r w:rsidR="00942EDC" w:rsidRPr="00942EDC">
              <w:rPr>
                <w:rFonts w:ascii="Calibri" w:eastAsia="Times New Roman" w:hAnsi="Calibri" w:cs="Calibri"/>
                <w:color w:val="000000"/>
              </w:rPr>
              <w:t xml:space="preserve"> MOTOR </w:t>
            </w:r>
            <w:r w:rsidR="00942EDC">
              <w:rPr>
                <w:rFonts w:ascii="Calibri" w:eastAsia="Times New Roman" w:hAnsi="Calibri" w:cs="Calibri"/>
                <w:color w:val="000000"/>
              </w:rPr>
              <w:t>RUN SIGNAL</w:t>
            </w:r>
          </w:p>
        </w:tc>
      </w:tr>
      <w:tr w:rsidR="00942EDC" w:rsidRPr="00942EDC" w:rsidTr="009E20F1">
        <w:trPr>
          <w:trHeight w:val="300"/>
        </w:trPr>
        <w:tc>
          <w:tcPr>
            <w:tcW w:w="2448" w:type="dxa"/>
            <w:noWrap/>
            <w:hideMark/>
          </w:tcPr>
          <w:p w:rsidR="00942EDC" w:rsidRPr="00942EDC" w:rsidRDefault="00942EDC" w:rsidP="00942EDC">
            <w:pPr>
              <w:rPr>
                <w:rFonts w:ascii="Calibri" w:eastAsia="Times New Roman" w:hAnsi="Calibri" w:cs="Calibri"/>
                <w:color w:val="000000"/>
              </w:rPr>
            </w:pPr>
            <w:r w:rsidRPr="00942EDC">
              <w:rPr>
                <w:rFonts w:ascii="Calibri" w:eastAsia="Times New Roman" w:hAnsi="Calibri" w:cs="Calibri"/>
                <w:color w:val="000000"/>
              </w:rPr>
              <w:t>Q02</w:t>
            </w:r>
          </w:p>
        </w:tc>
        <w:tc>
          <w:tcPr>
            <w:tcW w:w="6768" w:type="dxa"/>
            <w:noWrap/>
            <w:hideMark/>
          </w:tcPr>
          <w:p w:rsidR="00942EDC" w:rsidRPr="00942EDC" w:rsidRDefault="000A13CF" w:rsidP="009E20F1">
            <w:pPr>
              <w:rPr>
                <w:rFonts w:ascii="Calibri" w:eastAsia="Times New Roman" w:hAnsi="Calibri" w:cs="Calibri"/>
                <w:color w:val="000000"/>
              </w:rPr>
            </w:pPr>
            <w:r>
              <w:rPr>
                <w:rFonts w:ascii="Calibri" w:eastAsia="Times New Roman" w:hAnsi="Calibri" w:cs="Calibri"/>
                <w:color w:val="000000"/>
              </w:rPr>
              <w:t xml:space="preserve">COMPRESSOR </w:t>
            </w:r>
            <w:r w:rsidR="009E20F1">
              <w:rPr>
                <w:rFonts w:ascii="Calibri" w:eastAsia="Times New Roman" w:hAnsi="Calibri" w:cs="Calibri"/>
                <w:color w:val="000000"/>
              </w:rPr>
              <w:t>1:</w:t>
            </w:r>
            <w:r w:rsidR="00942EDC" w:rsidRPr="00942EDC">
              <w:rPr>
                <w:rFonts w:ascii="Calibri" w:eastAsia="Times New Roman" w:hAnsi="Calibri" w:cs="Calibri"/>
                <w:color w:val="000000"/>
              </w:rPr>
              <w:t xml:space="preserve"> INLET VALVE</w:t>
            </w:r>
          </w:p>
        </w:tc>
      </w:tr>
      <w:tr w:rsidR="00942EDC" w:rsidRPr="00942EDC" w:rsidTr="009E20F1">
        <w:trPr>
          <w:trHeight w:val="300"/>
        </w:trPr>
        <w:tc>
          <w:tcPr>
            <w:tcW w:w="2448" w:type="dxa"/>
            <w:noWrap/>
            <w:hideMark/>
          </w:tcPr>
          <w:p w:rsidR="00942EDC" w:rsidRPr="00942EDC" w:rsidRDefault="00942EDC" w:rsidP="00942EDC">
            <w:pPr>
              <w:rPr>
                <w:rFonts w:ascii="Calibri" w:eastAsia="Times New Roman" w:hAnsi="Calibri" w:cs="Calibri"/>
                <w:color w:val="000000"/>
              </w:rPr>
            </w:pPr>
            <w:r w:rsidRPr="00942EDC">
              <w:rPr>
                <w:rFonts w:ascii="Calibri" w:eastAsia="Times New Roman" w:hAnsi="Calibri" w:cs="Calibri"/>
                <w:color w:val="000000"/>
              </w:rPr>
              <w:t>Q03</w:t>
            </w:r>
          </w:p>
        </w:tc>
        <w:tc>
          <w:tcPr>
            <w:tcW w:w="6768" w:type="dxa"/>
            <w:noWrap/>
            <w:hideMark/>
          </w:tcPr>
          <w:p w:rsidR="00942EDC" w:rsidRPr="00942EDC" w:rsidRDefault="000A13CF" w:rsidP="009E20F1">
            <w:pPr>
              <w:rPr>
                <w:rFonts w:ascii="Calibri" w:eastAsia="Times New Roman" w:hAnsi="Calibri" w:cs="Calibri"/>
                <w:color w:val="000000"/>
              </w:rPr>
            </w:pPr>
            <w:r>
              <w:rPr>
                <w:rFonts w:ascii="Calibri" w:eastAsia="Times New Roman" w:hAnsi="Calibri" w:cs="Calibri"/>
                <w:color w:val="000000"/>
              </w:rPr>
              <w:t xml:space="preserve">COMPRESSOR </w:t>
            </w:r>
            <w:r w:rsidR="009E20F1">
              <w:rPr>
                <w:rFonts w:ascii="Calibri" w:eastAsia="Times New Roman" w:hAnsi="Calibri" w:cs="Calibri"/>
                <w:color w:val="000000"/>
              </w:rPr>
              <w:t>1:</w:t>
            </w:r>
            <w:r w:rsidR="00942EDC" w:rsidRPr="00942EDC">
              <w:rPr>
                <w:rFonts w:ascii="Calibri" w:eastAsia="Times New Roman" w:hAnsi="Calibri" w:cs="Calibri"/>
                <w:color w:val="000000"/>
              </w:rPr>
              <w:t xml:space="preserve"> BLOWDOWN</w:t>
            </w:r>
            <w:r w:rsidR="00942EDC">
              <w:rPr>
                <w:rFonts w:ascii="Calibri" w:eastAsia="Times New Roman" w:hAnsi="Calibri" w:cs="Calibri"/>
                <w:color w:val="000000"/>
              </w:rPr>
              <w:t xml:space="preserve">/LOAD </w:t>
            </w:r>
            <w:r w:rsidR="00942EDC" w:rsidRPr="00942EDC">
              <w:rPr>
                <w:rFonts w:ascii="Calibri" w:eastAsia="Times New Roman" w:hAnsi="Calibri" w:cs="Calibri"/>
                <w:color w:val="000000"/>
              </w:rPr>
              <w:t>VALVE</w:t>
            </w:r>
          </w:p>
        </w:tc>
      </w:tr>
      <w:tr w:rsidR="00942EDC" w:rsidRPr="00942EDC" w:rsidTr="009E20F1">
        <w:trPr>
          <w:trHeight w:val="300"/>
        </w:trPr>
        <w:tc>
          <w:tcPr>
            <w:tcW w:w="2448" w:type="dxa"/>
            <w:noWrap/>
            <w:hideMark/>
          </w:tcPr>
          <w:p w:rsidR="00942EDC" w:rsidRPr="00942EDC" w:rsidRDefault="00942EDC" w:rsidP="00942EDC">
            <w:pPr>
              <w:rPr>
                <w:rFonts w:ascii="Calibri" w:eastAsia="Times New Roman" w:hAnsi="Calibri" w:cs="Calibri"/>
                <w:color w:val="000000"/>
              </w:rPr>
            </w:pPr>
            <w:r w:rsidRPr="00942EDC">
              <w:rPr>
                <w:rFonts w:ascii="Calibri" w:eastAsia="Times New Roman" w:hAnsi="Calibri" w:cs="Calibri"/>
                <w:color w:val="000000"/>
              </w:rPr>
              <w:t>Q04</w:t>
            </w:r>
          </w:p>
        </w:tc>
        <w:tc>
          <w:tcPr>
            <w:tcW w:w="6768" w:type="dxa"/>
            <w:noWrap/>
            <w:hideMark/>
          </w:tcPr>
          <w:p w:rsidR="00942EDC" w:rsidRPr="00942EDC" w:rsidRDefault="000A13CF" w:rsidP="009E20F1">
            <w:pPr>
              <w:rPr>
                <w:rFonts w:ascii="Calibri" w:eastAsia="Times New Roman" w:hAnsi="Calibri" w:cs="Calibri"/>
                <w:color w:val="000000"/>
              </w:rPr>
            </w:pPr>
            <w:r>
              <w:rPr>
                <w:rFonts w:ascii="Calibri" w:eastAsia="Times New Roman" w:hAnsi="Calibri" w:cs="Calibri"/>
                <w:color w:val="000000"/>
              </w:rPr>
              <w:t xml:space="preserve">COMPRESSOR </w:t>
            </w:r>
            <w:r w:rsidR="009E20F1">
              <w:rPr>
                <w:rFonts w:ascii="Calibri" w:eastAsia="Times New Roman" w:hAnsi="Calibri" w:cs="Calibri"/>
                <w:color w:val="000000"/>
              </w:rPr>
              <w:t>1:</w:t>
            </w:r>
            <w:r w:rsidR="00942EDC" w:rsidRPr="00942EDC">
              <w:rPr>
                <w:rFonts w:ascii="Calibri" w:eastAsia="Times New Roman" w:hAnsi="Calibri" w:cs="Calibri"/>
                <w:color w:val="000000"/>
              </w:rPr>
              <w:t xml:space="preserve"> OIL HEATER</w:t>
            </w:r>
          </w:p>
        </w:tc>
      </w:tr>
      <w:tr w:rsidR="00942EDC" w:rsidRPr="00942EDC" w:rsidTr="009E20F1">
        <w:trPr>
          <w:trHeight w:val="300"/>
        </w:trPr>
        <w:tc>
          <w:tcPr>
            <w:tcW w:w="2448" w:type="dxa"/>
            <w:noWrap/>
            <w:hideMark/>
          </w:tcPr>
          <w:p w:rsidR="00942EDC" w:rsidRPr="00942EDC" w:rsidRDefault="00942EDC" w:rsidP="00942EDC">
            <w:pPr>
              <w:rPr>
                <w:rFonts w:ascii="Calibri" w:eastAsia="Times New Roman" w:hAnsi="Calibri" w:cs="Calibri"/>
                <w:color w:val="000000"/>
              </w:rPr>
            </w:pPr>
            <w:r w:rsidRPr="00942EDC">
              <w:rPr>
                <w:rFonts w:ascii="Calibri" w:eastAsia="Times New Roman" w:hAnsi="Calibri" w:cs="Calibri"/>
                <w:color w:val="000000"/>
              </w:rPr>
              <w:t>Q05</w:t>
            </w:r>
          </w:p>
        </w:tc>
        <w:tc>
          <w:tcPr>
            <w:tcW w:w="6768" w:type="dxa"/>
            <w:noWrap/>
            <w:hideMark/>
          </w:tcPr>
          <w:p w:rsidR="00942EDC" w:rsidRPr="00942EDC" w:rsidRDefault="000A13CF" w:rsidP="009E20F1">
            <w:pPr>
              <w:rPr>
                <w:rFonts w:ascii="Calibri" w:eastAsia="Times New Roman" w:hAnsi="Calibri" w:cs="Calibri"/>
                <w:color w:val="000000"/>
              </w:rPr>
            </w:pPr>
            <w:r>
              <w:rPr>
                <w:rFonts w:ascii="Calibri" w:eastAsia="Times New Roman" w:hAnsi="Calibri" w:cs="Calibri"/>
                <w:color w:val="000000"/>
              </w:rPr>
              <w:t xml:space="preserve">COMPRESSOR </w:t>
            </w:r>
            <w:r w:rsidR="009E20F1">
              <w:rPr>
                <w:rFonts w:ascii="Calibri" w:eastAsia="Times New Roman" w:hAnsi="Calibri" w:cs="Calibri"/>
                <w:color w:val="000000"/>
              </w:rPr>
              <w:t>1:</w:t>
            </w:r>
            <w:r w:rsidR="00942EDC" w:rsidRPr="00942EDC">
              <w:rPr>
                <w:rFonts w:ascii="Calibri" w:eastAsia="Times New Roman" w:hAnsi="Calibri" w:cs="Calibri"/>
                <w:color w:val="000000"/>
              </w:rPr>
              <w:t xml:space="preserve"> RED LED INDICATOR</w:t>
            </w:r>
          </w:p>
        </w:tc>
      </w:tr>
      <w:tr w:rsidR="00942EDC" w:rsidRPr="00942EDC" w:rsidTr="009E20F1">
        <w:trPr>
          <w:trHeight w:val="300"/>
        </w:trPr>
        <w:tc>
          <w:tcPr>
            <w:tcW w:w="2448" w:type="dxa"/>
            <w:noWrap/>
            <w:hideMark/>
          </w:tcPr>
          <w:p w:rsidR="00942EDC" w:rsidRPr="00942EDC" w:rsidRDefault="00942EDC" w:rsidP="00942EDC">
            <w:pPr>
              <w:rPr>
                <w:rFonts w:ascii="Calibri" w:eastAsia="Times New Roman" w:hAnsi="Calibri" w:cs="Calibri"/>
                <w:color w:val="000000"/>
              </w:rPr>
            </w:pPr>
            <w:r w:rsidRPr="00942EDC">
              <w:rPr>
                <w:rFonts w:ascii="Calibri" w:eastAsia="Times New Roman" w:hAnsi="Calibri" w:cs="Calibri"/>
                <w:color w:val="000000"/>
              </w:rPr>
              <w:t>Q06</w:t>
            </w:r>
          </w:p>
        </w:tc>
        <w:tc>
          <w:tcPr>
            <w:tcW w:w="6768" w:type="dxa"/>
            <w:noWrap/>
            <w:hideMark/>
          </w:tcPr>
          <w:p w:rsidR="00942EDC" w:rsidRPr="00942EDC" w:rsidRDefault="000A13CF" w:rsidP="009E20F1">
            <w:pPr>
              <w:rPr>
                <w:rFonts w:ascii="Calibri" w:eastAsia="Times New Roman" w:hAnsi="Calibri" w:cs="Calibri"/>
                <w:color w:val="000000"/>
              </w:rPr>
            </w:pPr>
            <w:r>
              <w:rPr>
                <w:rFonts w:ascii="Calibri" w:eastAsia="Times New Roman" w:hAnsi="Calibri" w:cs="Calibri"/>
                <w:color w:val="000000"/>
              </w:rPr>
              <w:t xml:space="preserve">COMPRESSOR </w:t>
            </w:r>
            <w:r w:rsidR="009E20F1">
              <w:rPr>
                <w:rFonts w:ascii="Calibri" w:eastAsia="Times New Roman" w:hAnsi="Calibri" w:cs="Calibri"/>
                <w:color w:val="000000"/>
              </w:rPr>
              <w:t>1:</w:t>
            </w:r>
            <w:r w:rsidR="00942EDC" w:rsidRPr="00942EDC">
              <w:rPr>
                <w:rFonts w:ascii="Calibri" w:eastAsia="Times New Roman" w:hAnsi="Calibri" w:cs="Calibri"/>
                <w:color w:val="000000"/>
              </w:rPr>
              <w:t xml:space="preserve"> GREEN LED INDICATOR</w:t>
            </w:r>
          </w:p>
        </w:tc>
      </w:tr>
      <w:tr w:rsidR="00942EDC" w:rsidRPr="00942EDC" w:rsidTr="009E20F1">
        <w:trPr>
          <w:trHeight w:val="300"/>
        </w:trPr>
        <w:tc>
          <w:tcPr>
            <w:tcW w:w="2448" w:type="dxa"/>
            <w:noWrap/>
            <w:hideMark/>
          </w:tcPr>
          <w:p w:rsidR="00942EDC" w:rsidRPr="00942EDC" w:rsidRDefault="00942EDC" w:rsidP="00942EDC">
            <w:pPr>
              <w:rPr>
                <w:rFonts w:ascii="Calibri" w:eastAsia="Times New Roman" w:hAnsi="Calibri" w:cs="Calibri"/>
                <w:color w:val="000000"/>
              </w:rPr>
            </w:pPr>
            <w:r w:rsidRPr="00942EDC">
              <w:rPr>
                <w:rFonts w:ascii="Calibri" w:eastAsia="Times New Roman" w:hAnsi="Calibri" w:cs="Calibri"/>
                <w:color w:val="000000"/>
              </w:rPr>
              <w:t>Q07</w:t>
            </w:r>
          </w:p>
        </w:tc>
        <w:tc>
          <w:tcPr>
            <w:tcW w:w="6768" w:type="dxa"/>
            <w:noWrap/>
            <w:hideMark/>
          </w:tcPr>
          <w:p w:rsidR="00942EDC" w:rsidRPr="00942EDC" w:rsidRDefault="00AC4C4E" w:rsidP="00942EDC">
            <w:pPr>
              <w:rPr>
                <w:rFonts w:ascii="Calibri" w:eastAsia="Times New Roman" w:hAnsi="Calibri" w:cs="Calibri"/>
                <w:color w:val="000000"/>
              </w:rPr>
            </w:pPr>
            <w:r>
              <w:rPr>
                <w:rFonts w:ascii="Calibri" w:eastAsia="Times New Roman" w:hAnsi="Calibri" w:cs="Calibri"/>
                <w:color w:val="000000"/>
              </w:rPr>
              <w:t>Unused</w:t>
            </w:r>
          </w:p>
        </w:tc>
      </w:tr>
      <w:tr w:rsidR="00942EDC" w:rsidRPr="00942EDC" w:rsidTr="009E20F1">
        <w:trPr>
          <w:trHeight w:val="300"/>
        </w:trPr>
        <w:tc>
          <w:tcPr>
            <w:tcW w:w="2448" w:type="dxa"/>
            <w:noWrap/>
            <w:hideMark/>
          </w:tcPr>
          <w:p w:rsidR="00942EDC" w:rsidRPr="00942EDC" w:rsidRDefault="00942EDC" w:rsidP="00942EDC">
            <w:pPr>
              <w:rPr>
                <w:rFonts w:ascii="Calibri" w:eastAsia="Times New Roman" w:hAnsi="Calibri" w:cs="Calibri"/>
                <w:color w:val="000000"/>
              </w:rPr>
            </w:pPr>
            <w:r w:rsidRPr="00942EDC">
              <w:rPr>
                <w:rFonts w:ascii="Calibri" w:eastAsia="Times New Roman" w:hAnsi="Calibri" w:cs="Calibri"/>
                <w:color w:val="000000"/>
              </w:rPr>
              <w:t>Q10</w:t>
            </w:r>
          </w:p>
        </w:tc>
        <w:tc>
          <w:tcPr>
            <w:tcW w:w="6768" w:type="dxa"/>
            <w:noWrap/>
            <w:hideMark/>
          </w:tcPr>
          <w:p w:rsidR="00942EDC" w:rsidRPr="00942EDC" w:rsidRDefault="000A13CF" w:rsidP="009E20F1">
            <w:pPr>
              <w:rPr>
                <w:rFonts w:ascii="Calibri" w:eastAsia="Times New Roman" w:hAnsi="Calibri" w:cs="Calibri"/>
                <w:color w:val="000000"/>
              </w:rPr>
            </w:pPr>
            <w:r>
              <w:rPr>
                <w:rFonts w:ascii="Calibri" w:eastAsia="Times New Roman" w:hAnsi="Calibri" w:cs="Calibri"/>
                <w:color w:val="000000"/>
              </w:rPr>
              <w:t xml:space="preserve">COMPRESSOR </w:t>
            </w:r>
            <w:r w:rsidR="009E20F1">
              <w:rPr>
                <w:rFonts w:ascii="Calibri" w:eastAsia="Times New Roman" w:hAnsi="Calibri" w:cs="Calibri"/>
                <w:color w:val="000000"/>
              </w:rPr>
              <w:t>2:</w:t>
            </w:r>
            <w:r w:rsidR="00942EDC" w:rsidRPr="00942EDC">
              <w:rPr>
                <w:rFonts w:ascii="Calibri" w:eastAsia="Times New Roman" w:hAnsi="Calibri" w:cs="Calibri"/>
                <w:color w:val="000000"/>
              </w:rPr>
              <w:t xml:space="preserve"> S</w:t>
            </w:r>
            <w:r>
              <w:rPr>
                <w:rFonts w:ascii="Calibri" w:eastAsia="Times New Roman" w:hAnsi="Calibri" w:cs="Calibri"/>
                <w:color w:val="000000"/>
              </w:rPr>
              <w:t>HUTDOWN</w:t>
            </w:r>
            <w:r w:rsidR="00942EDC" w:rsidRPr="00942EDC">
              <w:rPr>
                <w:rFonts w:ascii="Calibri" w:eastAsia="Times New Roman" w:hAnsi="Calibri" w:cs="Calibri"/>
                <w:color w:val="000000"/>
              </w:rPr>
              <w:t xml:space="preserve"> STATE</w:t>
            </w:r>
            <w:r>
              <w:rPr>
                <w:rFonts w:ascii="Calibri" w:eastAsia="Times New Roman" w:hAnsi="Calibri" w:cs="Calibri"/>
                <w:color w:val="000000"/>
              </w:rPr>
              <w:t xml:space="preserve"> STATUS (</w:t>
            </w:r>
            <w:r w:rsidR="00942EDC" w:rsidRPr="00942EDC">
              <w:rPr>
                <w:rFonts w:ascii="Calibri" w:eastAsia="Times New Roman" w:hAnsi="Calibri" w:cs="Calibri"/>
                <w:color w:val="000000"/>
              </w:rPr>
              <w:t>OK</w:t>
            </w:r>
            <w:r>
              <w:rPr>
                <w:rFonts w:ascii="Calibri" w:eastAsia="Times New Roman" w:hAnsi="Calibri" w:cs="Calibri"/>
                <w:color w:val="000000"/>
              </w:rPr>
              <w:t>=ON, FAULTED=OFF)</w:t>
            </w:r>
          </w:p>
        </w:tc>
      </w:tr>
      <w:tr w:rsidR="00942EDC" w:rsidRPr="00942EDC" w:rsidTr="009E20F1">
        <w:trPr>
          <w:trHeight w:val="300"/>
        </w:trPr>
        <w:tc>
          <w:tcPr>
            <w:tcW w:w="2448" w:type="dxa"/>
            <w:noWrap/>
            <w:hideMark/>
          </w:tcPr>
          <w:p w:rsidR="00942EDC" w:rsidRPr="00942EDC" w:rsidRDefault="00942EDC" w:rsidP="00942EDC">
            <w:pPr>
              <w:rPr>
                <w:rFonts w:ascii="Calibri" w:eastAsia="Times New Roman" w:hAnsi="Calibri" w:cs="Calibri"/>
                <w:color w:val="000000"/>
              </w:rPr>
            </w:pPr>
            <w:r w:rsidRPr="00942EDC">
              <w:rPr>
                <w:rFonts w:ascii="Calibri" w:eastAsia="Times New Roman" w:hAnsi="Calibri" w:cs="Calibri"/>
                <w:color w:val="000000"/>
              </w:rPr>
              <w:t>Q11</w:t>
            </w:r>
          </w:p>
        </w:tc>
        <w:tc>
          <w:tcPr>
            <w:tcW w:w="6768" w:type="dxa"/>
            <w:noWrap/>
            <w:hideMark/>
          </w:tcPr>
          <w:p w:rsidR="00942EDC" w:rsidRPr="00942EDC" w:rsidRDefault="000A13CF" w:rsidP="009E20F1">
            <w:pPr>
              <w:rPr>
                <w:rFonts w:ascii="Calibri" w:eastAsia="Times New Roman" w:hAnsi="Calibri" w:cs="Calibri"/>
                <w:color w:val="000000"/>
              </w:rPr>
            </w:pPr>
            <w:r>
              <w:rPr>
                <w:rFonts w:ascii="Calibri" w:eastAsia="Times New Roman" w:hAnsi="Calibri" w:cs="Calibri"/>
                <w:color w:val="000000"/>
              </w:rPr>
              <w:t xml:space="preserve">COMPRESSOR </w:t>
            </w:r>
            <w:r w:rsidR="009E20F1">
              <w:rPr>
                <w:rFonts w:ascii="Calibri" w:eastAsia="Times New Roman" w:hAnsi="Calibri" w:cs="Calibri"/>
                <w:color w:val="000000"/>
              </w:rPr>
              <w:t>2:</w:t>
            </w:r>
            <w:r w:rsidR="00942EDC" w:rsidRPr="00942EDC">
              <w:rPr>
                <w:rFonts w:ascii="Calibri" w:eastAsia="Times New Roman" w:hAnsi="Calibri" w:cs="Calibri"/>
                <w:color w:val="000000"/>
              </w:rPr>
              <w:t xml:space="preserve"> MOTOR STARTER</w:t>
            </w:r>
          </w:p>
        </w:tc>
      </w:tr>
      <w:tr w:rsidR="00942EDC" w:rsidRPr="00942EDC" w:rsidTr="009E20F1">
        <w:trPr>
          <w:trHeight w:val="300"/>
        </w:trPr>
        <w:tc>
          <w:tcPr>
            <w:tcW w:w="2448" w:type="dxa"/>
            <w:noWrap/>
            <w:hideMark/>
          </w:tcPr>
          <w:p w:rsidR="00942EDC" w:rsidRPr="00942EDC" w:rsidRDefault="00942EDC" w:rsidP="00942EDC">
            <w:pPr>
              <w:rPr>
                <w:rFonts w:ascii="Calibri" w:eastAsia="Times New Roman" w:hAnsi="Calibri" w:cs="Calibri"/>
                <w:color w:val="000000"/>
              </w:rPr>
            </w:pPr>
            <w:r w:rsidRPr="00942EDC">
              <w:rPr>
                <w:rFonts w:ascii="Calibri" w:eastAsia="Times New Roman" w:hAnsi="Calibri" w:cs="Calibri"/>
                <w:color w:val="000000"/>
              </w:rPr>
              <w:t>Q12</w:t>
            </w:r>
          </w:p>
        </w:tc>
        <w:tc>
          <w:tcPr>
            <w:tcW w:w="6768" w:type="dxa"/>
            <w:noWrap/>
            <w:hideMark/>
          </w:tcPr>
          <w:p w:rsidR="00942EDC" w:rsidRPr="00942EDC" w:rsidRDefault="000A13CF" w:rsidP="009E20F1">
            <w:pPr>
              <w:rPr>
                <w:rFonts w:ascii="Calibri" w:eastAsia="Times New Roman" w:hAnsi="Calibri" w:cs="Calibri"/>
                <w:color w:val="000000"/>
              </w:rPr>
            </w:pPr>
            <w:r>
              <w:rPr>
                <w:rFonts w:ascii="Calibri" w:eastAsia="Times New Roman" w:hAnsi="Calibri" w:cs="Calibri"/>
                <w:color w:val="000000"/>
              </w:rPr>
              <w:t xml:space="preserve">COMPRESSOR </w:t>
            </w:r>
            <w:r w:rsidR="009E20F1">
              <w:rPr>
                <w:rFonts w:ascii="Calibri" w:eastAsia="Times New Roman" w:hAnsi="Calibri" w:cs="Calibri"/>
                <w:color w:val="000000"/>
              </w:rPr>
              <w:t>2:</w:t>
            </w:r>
            <w:r w:rsidR="00942EDC" w:rsidRPr="00942EDC">
              <w:rPr>
                <w:rFonts w:ascii="Calibri" w:eastAsia="Times New Roman" w:hAnsi="Calibri" w:cs="Calibri"/>
                <w:color w:val="000000"/>
              </w:rPr>
              <w:t xml:space="preserve"> INLET VALVE</w:t>
            </w:r>
          </w:p>
        </w:tc>
      </w:tr>
      <w:tr w:rsidR="00942EDC" w:rsidRPr="00942EDC" w:rsidTr="009E20F1">
        <w:trPr>
          <w:trHeight w:val="300"/>
        </w:trPr>
        <w:tc>
          <w:tcPr>
            <w:tcW w:w="2448" w:type="dxa"/>
            <w:noWrap/>
            <w:hideMark/>
          </w:tcPr>
          <w:p w:rsidR="00942EDC" w:rsidRPr="00942EDC" w:rsidRDefault="00942EDC" w:rsidP="00942EDC">
            <w:pPr>
              <w:rPr>
                <w:rFonts w:ascii="Calibri" w:eastAsia="Times New Roman" w:hAnsi="Calibri" w:cs="Calibri"/>
                <w:color w:val="000000"/>
              </w:rPr>
            </w:pPr>
            <w:r w:rsidRPr="00942EDC">
              <w:rPr>
                <w:rFonts w:ascii="Calibri" w:eastAsia="Times New Roman" w:hAnsi="Calibri" w:cs="Calibri"/>
                <w:color w:val="000000"/>
              </w:rPr>
              <w:t>Q13</w:t>
            </w:r>
          </w:p>
        </w:tc>
        <w:tc>
          <w:tcPr>
            <w:tcW w:w="6768" w:type="dxa"/>
            <w:noWrap/>
            <w:hideMark/>
          </w:tcPr>
          <w:p w:rsidR="00942EDC" w:rsidRPr="00942EDC" w:rsidRDefault="000A13CF" w:rsidP="009E20F1">
            <w:pPr>
              <w:rPr>
                <w:rFonts w:ascii="Calibri" w:eastAsia="Times New Roman" w:hAnsi="Calibri" w:cs="Calibri"/>
                <w:color w:val="000000"/>
              </w:rPr>
            </w:pPr>
            <w:r>
              <w:rPr>
                <w:rFonts w:ascii="Calibri" w:eastAsia="Times New Roman" w:hAnsi="Calibri" w:cs="Calibri"/>
                <w:color w:val="000000"/>
              </w:rPr>
              <w:t xml:space="preserve">COMPRESSOR </w:t>
            </w:r>
            <w:r w:rsidR="009E20F1">
              <w:rPr>
                <w:rFonts w:ascii="Calibri" w:eastAsia="Times New Roman" w:hAnsi="Calibri" w:cs="Calibri"/>
                <w:color w:val="000000"/>
              </w:rPr>
              <w:t>2:</w:t>
            </w:r>
            <w:r w:rsidR="00942EDC" w:rsidRPr="00942EDC">
              <w:rPr>
                <w:rFonts w:ascii="Calibri" w:eastAsia="Times New Roman" w:hAnsi="Calibri" w:cs="Calibri"/>
                <w:color w:val="000000"/>
              </w:rPr>
              <w:t xml:space="preserve"> BLOWDOWN</w:t>
            </w:r>
            <w:r>
              <w:rPr>
                <w:rFonts w:ascii="Calibri" w:eastAsia="Times New Roman" w:hAnsi="Calibri" w:cs="Calibri"/>
                <w:color w:val="000000"/>
              </w:rPr>
              <w:t xml:space="preserve">/LOAD </w:t>
            </w:r>
            <w:r w:rsidR="00942EDC" w:rsidRPr="00942EDC">
              <w:rPr>
                <w:rFonts w:ascii="Calibri" w:eastAsia="Times New Roman" w:hAnsi="Calibri" w:cs="Calibri"/>
                <w:color w:val="000000"/>
              </w:rPr>
              <w:t>VALVE</w:t>
            </w:r>
          </w:p>
        </w:tc>
      </w:tr>
      <w:tr w:rsidR="00942EDC" w:rsidRPr="00942EDC" w:rsidTr="009E20F1">
        <w:trPr>
          <w:trHeight w:val="300"/>
        </w:trPr>
        <w:tc>
          <w:tcPr>
            <w:tcW w:w="2448" w:type="dxa"/>
            <w:noWrap/>
            <w:hideMark/>
          </w:tcPr>
          <w:p w:rsidR="00942EDC" w:rsidRPr="00942EDC" w:rsidRDefault="00942EDC" w:rsidP="00942EDC">
            <w:pPr>
              <w:rPr>
                <w:rFonts w:ascii="Calibri" w:eastAsia="Times New Roman" w:hAnsi="Calibri" w:cs="Calibri"/>
                <w:color w:val="000000"/>
              </w:rPr>
            </w:pPr>
            <w:r w:rsidRPr="00942EDC">
              <w:rPr>
                <w:rFonts w:ascii="Calibri" w:eastAsia="Times New Roman" w:hAnsi="Calibri" w:cs="Calibri"/>
                <w:color w:val="000000"/>
              </w:rPr>
              <w:t>Q14</w:t>
            </w:r>
          </w:p>
        </w:tc>
        <w:tc>
          <w:tcPr>
            <w:tcW w:w="6768" w:type="dxa"/>
            <w:noWrap/>
            <w:hideMark/>
          </w:tcPr>
          <w:p w:rsidR="00942EDC" w:rsidRPr="00942EDC" w:rsidRDefault="000A13CF" w:rsidP="009E20F1">
            <w:pPr>
              <w:rPr>
                <w:rFonts w:ascii="Calibri" w:eastAsia="Times New Roman" w:hAnsi="Calibri" w:cs="Calibri"/>
                <w:color w:val="000000"/>
              </w:rPr>
            </w:pPr>
            <w:r>
              <w:rPr>
                <w:rFonts w:ascii="Calibri" w:eastAsia="Times New Roman" w:hAnsi="Calibri" w:cs="Calibri"/>
                <w:color w:val="000000"/>
              </w:rPr>
              <w:t xml:space="preserve">COMPRESSOR </w:t>
            </w:r>
            <w:r w:rsidR="009E20F1">
              <w:rPr>
                <w:rFonts w:ascii="Calibri" w:eastAsia="Times New Roman" w:hAnsi="Calibri" w:cs="Calibri"/>
                <w:color w:val="000000"/>
              </w:rPr>
              <w:t>2:</w:t>
            </w:r>
            <w:r w:rsidR="00942EDC" w:rsidRPr="00942EDC">
              <w:rPr>
                <w:rFonts w:ascii="Calibri" w:eastAsia="Times New Roman" w:hAnsi="Calibri" w:cs="Calibri"/>
                <w:color w:val="000000"/>
              </w:rPr>
              <w:t xml:space="preserve"> OIL HEATER</w:t>
            </w:r>
          </w:p>
        </w:tc>
      </w:tr>
      <w:tr w:rsidR="00942EDC" w:rsidRPr="00942EDC" w:rsidTr="009E20F1">
        <w:trPr>
          <w:trHeight w:val="300"/>
        </w:trPr>
        <w:tc>
          <w:tcPr>
            <w:tcW w:w="2448" w:type="dxa"/>
            <w:noWrap/>
            <w:hideMark/>
          </w:tcPr>
          <w:p w:rsidR="00942EDC" w:rsidRPr="00942EDC" w:rsidRDefault="00942EDC" w:rsidP="00942EDC">
            <w:pPr>
              <w:rPr>
                <w:rFonts w:ascii="Calibri" w:eastAsia="Times New Roman" w:hAnsi="Calibri" w:cs="Calibri"/>
                <w:color w:val="000000"/>
              </w:rPr>
            </w:pPr>
            <w:r w:rsidRPr="00942EDC">
              <w:rPr>
                <w:rFonts w:ascii="Calibri" w:eastAsia="Times New Roman" w:hAnsi="Calibri" w:cs="Calibri"/>
                <w:color w:val="000000"/>
              </w:rPr>
              <w:t>Q15</w:t>
            </w:r>
          </w:p>
        </w:tc>
        <w:tc>
          <w:tcPr>
            <w:tcW w:w="6768" w:type="dxa"/>
            <w:noWrap/>
            <w:hideMark/>
          </w:tcPr>
          <w:p w:rsidR="00942EDC" w:rsidRPr="00942EDC" w:rsidRDefault="000A13CF" w:rsidP="009E20F1">
            <w:pPr>
              <w:rPr>
                <w:rFonts w:ascii="Calibri" w:eastAsia="Times New Roman" w:hAnsi="Calibri" w:cs="Calibri"/>
                <w:color w:val="000000"/>
              </w:rPr>
            </w:pPr>
            <w:r>
              <w:rPr>
                <w:rFonts w:ascii="Calibri" w:eastAsia="Times New Roman" w:hAnsi="Calibri" w:cs="Calibri"/>
                <w:color w:val="000000"/>
              </w:rPr>
              <w:t xml:space="preserve">COMPRESSOR </w:t>
            </w:r>
            <w:r w:rsidR="009E20F1">
              <w:rPr>
                <w:rFonts w:ascii="Calibri" w:eastAsia="Times New Roman" w:hAnsi="Calibri" w:cs="Calibri"/>
                <w:color w:val="000000"/>
              </w:rPr>
              <w:t>2:</w:t>
            </w:r>
            <w:r w:rsidR="00942EDC" w:rsidRPr="00942EDC">
              <w:rPr>
                <w:rFonts w:ascii="Calibri" w:eastAsia="Times New Roman" w:hAnsi="Calibri" w:cs="Calibri"/>
                <w:color w:val="000000"/>
              </w:rPr>
              <w:t xml:space="preserve"> RED LED INDICATOR</w:t>
            </w:r>
          </w:p>
        </w:tc>
      </w:tr>
      <w:tr w:rsidR="00942EDC" w:rsidRPr="00942EDC" w:rsidTr="009E20F1">
        <w:trPr>
          <w:trHeight w:val="300"/>
        </w:trPr>
        <w:tc>
          <w:tcPr>
            <w:tcW w:w="2448" w:type="dxa"/>
            <w:noWrap/>
            <w:hideMark/>
          </w:tcPr>
          <w:p w:rsidR="00942EDC" w:rsidRPr="00942EDC" w:rsidRDefault="00942EDC" w:rsidP="00942EDC">
            <w:pPr>
              <w:rPr>
                <w:rFonts w:ascii="Calibri" w:eastAsia="Times New Roman" w:hAnsi="Calibri" w:cs="Calibri"/>
                <w:color w:val="000000"/>
              </w:rPr>
            </w:pPr>
            <w:r w:rsidRPr="00942EDC">
              <w:rPr>
                <w:rFonts w:ascii="Calibri" w:eastAsia="Times New Roman" w:hAnsi="Calibri" w:cs="Calibri"/>
                <w:color w:val="000000"/>
              </w:rPr>
              <w:t>Q16</w:t>
            </w:r>
          </w:p>
        </w:tc>
        <w:tc>
          <w:tcPr>
            <w:tcW w:w="6768" w:type="dxa"/>
            <w:noWrap/>
            <w:hideMark/>
          </w:tcPr>
          <w:p w:rsidR="00942EDC" w:rsidRPr="00942EDC" w:rsidRDefault="000A13CF" w:rsidP="009E20F1">
            <w:pPr>
              <w:rPr>
                <w:rFonts w:ascii="Calibri" w:eastAsia="Times New Roman" w:hAnsi="Calibri" w:cs="Calibri"/>
                <w:color w:val="000000"/>
              </w:rPr>
            </w:pPr>
            <w:r>
              <w:rPr>
                <w:rFonts w:ascii="Calibri" w:eastAsia="Times New Roman" w:hAnsi="Calibri" w:cs="Calibri"/>
                <w:color w:val="000000"/>
              </w:rPr>
              <w:t xml:space="preserve">COMPRESSOR </w:t>
            </w:r>
            <w:r w:rsidR="009E20F1">
              <w:rPr>
                <w:rFonts w:ascii="Calibri" w:eastAsia="Times New Roman" w:hAnsi="Calibri" w:cs="Calibri"/>
                <w:color w:val="000000"/>
              </w:rPr>
              <w:t>2:</w:t>
            </w:r>
            <w:r w:rsidR="00942EDC" w:rsidRPr="00942EDC">
              <w:rPr>
                <w:rFonts w:ascii="Calibri" w:eastAsia="Times New Roman" w:hAnsi="Calibri" w:cs="Calibri"/>
                <w:color w:val="000000"/>
              </w:rPr>
              <w:t xml:space="preserve"> GREEN LED INDICATOR</w:t>
            </w:r>
          </w:p>
        </w:tc>
      </w:tr>
      <w:tr w:rsidR="00942EDC" w:rsidRPr="00942EDC" w:rsidTr="009E20F1">
        <w:trPr>
          <w:trHeight w:val="300"/>
        </w:trPr>
        <w:tc>
          <w:tcPr>
            <w:tcW w:w="2448" w:type="dxa"/>
            <w:noWrap/>
            <w:hideMark/>
          </w:tcPr>
          <w:p w:rsidR="00942EDC" w:rsidRPr="00942EDC" w:rsidRDefault="00942EDC" w:rsidP="00942EDC">
            <w:pPr>
              <w:rPr>
                <w:rFonts w:ascii="Calibri" w:eastAsia="Times New Roman" w:hAnsi="Calibri" w:cs="Calibri"/>
                <w:color w:val="000000"/>
              </w:rPr>
            </w:pPr>
            <w:r w:rsidRPr="00942EDC">
              <w:rPr>
                <w:rFonts w:ascii="Calibri" w:eastAsia="Times New Roman" w:hAnsi="Calibri" w:cs="Calibri"/>
                <w:color w:val="000000"/>
              </w:rPr>
              <w:t>Q17</w:t>
            </w:r>
          </w:p>
        </w:tc>
        <w:tc>
          <w:tcPr>
            <w:tcW w:w="6768" w:type="dxa"/>
            <w:noWrap/>
            <w:hideMark/>
          </w:tcPr>
          <w:p w:rsidR="00942EDC" w:rsidRPr="00942EDC" w:rsidRDefault="00AC4C4E" w:rsidP="00942EDC">
            <w:pPr>
              <w:rPr>
                <w:rFonts w:ascii="Calibri" w:eastAsia="Times New Roman" w:hAnsi="Calibri" w:cs="Calibri"/>
                <w:color w:val="000000"/>
              </w:rPr>
            </w:pPr>
            <w:r>
              <w:rPr>
                <w:rFonts w:ascii="Calibri" w:eastAsia="Times New Roman" w:hAnsi="Calibri" w:cs="Calibri"/>
                <w:color w:val="000000"/>
              </w:rPr>
              <w:t>Unused</w:t>
            </w:r>
          </w:p>
        </w:tc>
      </w:tr>
      <w:tr w:rsidR="00942EDC" w:rsidRPr="00942EDC" w:rsidTr="009E20F1">
        <w:trPr>
          <w:trHeight w:val="300"/>
        </w:trPr>
        <w:tc>
          <w:tcPr>
            <w:tcW w:w="2448" w:type="dxa"/>
            <w:shd w:val="clear" w:color="auto" w:fill="0F243E" w:themeFill="text2" w:themeFillShade="80"/>
            <w:noWrap/>
          </w:tcPr>
          <w:p w:rsidR="00942EDC" w:rsidRPr="00942EDC" w:rsidRDefault="009E20F1" w:rsidP="009E20F1">
            <w:pPr>
              <w:rPr>
                <w:rFonts w:ascii="Calibri" w:eastAsia="Times New Roman" w:hAnsi="Calibri" w:cs="Calibri"/>
                <w:b/>
                <w:color w:val="FFFFFF" w:themeColor="background1"/>
              </w:rPr>
            </w:pPr>
            <w:r w:rsidRPr="009E20F1">
              <w:rPr>
                <w:rFonts w:ascii="Calibri" w:eastAsia="Times New Roman" w:hAnsi="Calibri" w:cs="Calibri"/>
                <w:b/>
                <w:color w:val="FFFFFF" w:themeColor="background1"/>
              </w:rPr>
              <w:t xml:space="preserve">OUTPUT </w:t>
            </w:r>
            <w:r w:rsidR="00A44EE4" w:rsidRPr="009E20F1">
              <w:rPr>
                <w:rFonts w:ascii="Calibri" w:eastAsia="Times New Roman" w:hAnsi="Calibri" w:cs="Calibri"/>
                <w:b/>
                <w:color w:val="FFFFFF" w:themeColor="background1"/>
              </w:rPr>
              <w:t>MODULE CHANNEL</w:t>
            </w:r>
          </w:p>
        </w:tc>
        <w:tc>
          <w:tcPr>
            <w:tcW w:w="6768" w:type="dxa"/>
            <w:shd w:val="clear" w:color="auto" w:fill="0F243E" w:themeFill="text2" w:themeFillShade="80"/>
            <w:noWrap/>
          </w:tcPr>
          <w:p w:rsidR="00942EDC" w:rsidRPr="00942EDC" w:rsidRDefault="00A44EE4" w:rsidP="00942EDC">
            <w:pPr>
              <w:rPr>
                <w:rFonts w:ascii="Calibri" w:eastAsia="Times New Roman" w:hAnsi="Calibri" w:cs="Calibri"/>
                <w:b/>
                <w:color w:val="FFFFFF" w:themeColor="background1"/>
              </w:rPr>
            </w:pPr>
            <w:r w:rsidRPr="009E20F1">
              <w:rPr>
                <w:rFonts w:ascii="Calibri" w:eastAsia="Times New Roman" w:hAnsi="Calibri" w:cs="Calibri"/>
                <w:b/>
                <w:color w:val="FFFFFF" w:themeColor="background1"/>
              </w:rPr>
              <w:t>DESCRIPTION</w:t>
            </w:r>
          </w:p>
        </w:tc>
      </w:tr>
      <w:tr w:rsidR="00A44EE4" w:rsidRPr="00942EDC" w:rsidTr="009E20F1">
        <w:trPr>
          <w:trHeight w:val="300"/>
        </w:trPr>
        <w:tc>
          <w:tcPr>
            <w:tcW w:w="2448" w:type="dxa"/>
            <w:noWrap/>
          </w:tcPr>
          <w:p w:rsidR="00A44EE4" w:rsidRPr="00942EDC" w:rsidRDefault="00A44EE4" w:rsidP="00A44EE4">
            <w:pPr>
              <w:rPr>
                <w:rFonts w:ascii="Calibri" w:eastAsia="Times New Roman" w:hAnsi="Calibri" w:cs="Calibri"/>
                <w:color w:val="000000"/>
              </w:rPr>
            </w:pPr>
            <w:r w:rsidRPr="00942EDC">
              <w:rPr>
                <w:rFonts w:ascii="Calibri" w:eastAsia="Times New Roman" w:hAnsi="Calibri" w:cs="Calibri"/>
                <w:color w:val="000000"/>
              </w:rPr>
              <w:t>Q0</w:t>
            </w:r>
          </w:p>
        </w:tc>
        <w:tc>
          <w:tcPr>
            <w:tcW w:w="6768" w:type="dxa"/>
            <w:noWrap/>
          </w:tcPr>
          <w:p w:rsidR="00A44EE4" w:rsidRPr="00942EDC" w:rsidRDefault="00A44EE4" w:rsidP="004E2857">
            <w:pPr>
              <w:rPr>
                <w:rFonts w:ascii="Calibri" w:eastAsia="Times New Roman" w:hAnsi="Calibri" w:cs="Calibri"/>
                <w:color w:val="000000"/>
              </w:rPr>
            </w:pPr>
            <w:r>
              <w:rPr>
                <w:rFonts w:ascii="Calibri" w:eastAsia="Times New Roman" w:hAnsi="Calibri" w:cs="Calibri"/>
                <w:color w:val="000000"/>
              </w:rPr>
              <w:t>GLOBAL:</w:t>
            </w:r>
            <w:r w:rsidRPr="00942EDC">
              <w:rPr>
                <w:rFonts w:ascii="Calibri" w:eastAsia="Times New Roman" w:hAnsi="Calibri" w:cs="Calibri"/>
                <w:color w:val="000000"/>
              </w:rPr>
              <w:t xml:space="preserve"> ESD LOOP</w:t>
            </w:r>
            <w:r>
              <w:rPr>
                <w:rFonts w:ascii="Calibri" w:eastAsia="Times New Roman" w:hAnsi="Calibri" w:cs="Calibri"/>
                <w:color w:val="000000"/>
              </w:rPr>
              <w:t xml:space="preserve"> PERMISSIVE (ZERO VOLTAGE COMPLIANCY)</w:t>
            </w:r>
            <w:r w:rsidRPr="00942EDC">
              <w:rPr>
                <w:rFonts w:ascii="Calibri" w:eastAsia="Times New Roman" w:hAnsi="Calibri" w:cs="Calibri"/>
                <w:color w:val="000000"/>
              </w:rPr>
              <w:t xml:space="preserve"> </w:t>
            </w:r>
          </w:p>
        </w:tc>
      </w:tr>
      <w:tr w:rsidR="00A44EE4" w:rsidRPr="00942EDC" w:rsidTr="009E20F1">
        <w:trPr>
          <w:trHeight w:val="300"/>
        </w:trPr>
        <w:tc>
          <w:tcPr>
            <w:tcW w:w="2448" w:type="dxa"/>
            <w:noWrap/>
          </w:tcPr>
          <w:p w:rsidR="00A44EE4" w:rsidRPr="00942EDC" w:rsidRDefault="00A44EE4" w:rsidP="00A44EE4">
            <w:pPr>
              <w:rPr>
                <w:rFonts w:ascii="Calibri" w:eastAsia="Times New Roman" w:hAnsi="Calibri" w:cs="Calibri"/>
                <w:color w:val="000000"/>
              </w:rPr>
            </w:pPr>
            <w:r w:rsidRPr="00942EDC">
              <w:rPr>
                <w:rFonts w:ascii="Calibri" w:eastAsia="Times New Roman" w:hAnsi="Calibri" w:cs="Calibri"/>
                <w:color w:val="000000"/>
              </w:rPr>
              <w:t>Q1</w:t>
            </w:r>
          </w:p>
        </w:tc>
        <w:tc>
          <w:tcPr>
            <w:tcW w:w="6768" w:type="dxa"/>
            <w:noWrap/>
          </w:tcPr>
          <w:p w:rsidR="00A44EE4" w:rsidRPr="00942EDC" w:rsidRDefault="00A44EE4" w:rsidP="004E2857">
            <w:pPr>
              <w:rPr>
                <w:rFonts w:ascii="Calibri" w:eastAsia="Times New Roman" w:hAnsi="Calibri" w:cs="Calibri"/>
                <w:color w:val="000000"/>
              </w:rPr>
            </w:pPr>
            <w:r>
              <w:rPr>
                <w:rFonts w:ascii="Calibri" w:eastAsia="Times New Roman" w:hAnsi="Calibri" w:cs="Calibri"/>
                <w:color w:val="000000"/>
              </w:rPr>
              <w:t>GLOBAL:</w:t>
            </w:r>
            <w:r w:rsidRPr="00942EDC">
              <w:rPr>
                <w:rFonts w:ascii="Calibri" w:eastAsia="Times New Roman" w:hAnsi="Calibri" w:cs="Calibri"/>
                <w:color w:val="000000"/>
              </w:rPr>
              <w:t xml:space="preserve"> FLOW PERMISSIVE VALVE</w:t>
            </w:r>
          </w:p>
        </w:tc>
      </w:tr>
      <w:tr w:rsidR="00A44EE4" w:rsidRPr="00942EDC" w:rsidTr="009E20F1">
        <w:trPr>
          <w:trHeight w:val="300"/>
        </w:trPr>
        <w:tc>
          <w:tcPr>
            <w:tcW w:w="2448" w:type="dxa"/>
            <w:noWrap/>
          </w:tcPr>
          <w:p w:rsidR="00A44EE4" w:rsidRPr="00942EDC" w:rsidRDefault="00A44EE4" w:rsidP="00A44EE4">
            <w:pPr>
              <w:rPr>
                <w:rFonts w:ascii="Calibri" w:eastAsia="Times New Roman" w:hAnsi="Calibri" w:cs="Calibri"/>
                <w:color w:val="000000"/>
              </w:rPr>
            </w:pPr>
            <w:r w:rsidRPr="00942EDC">
              <w:rPr>
                <w:rFonts w:ascii="Calibri" w:eastAsia="Times New Roman" w:hAnsi="Calibri" w:cs="Calibri"/>
                <w:color w:val="000000"/>
              </w:rPr>
              <w:t>Q2</w:t>
            </w:r>
          </w:p>
        </w:tc>
        <w:tc>
          <w:tcPr>
            <w:tcW w:w="6768" w:type="dxa"/>
            <w:noWrap/>
          </w:tcPr>
          <w:p w:rsidR="00A44EE4" w:rsidRPr="00942EDC" w:rsidRDefault="00A44EE4" w:rsidP="004E2857">
            <w:pPr>
              <w:rPr>
                <w:rFonts w:ascii="Calibri" w:eastAsia="Times New Roman" w:hAnsi="Calibri" w:cs="Calibri"/>
                <w:color w:val="000000"/>
              </w:rPr>
            </w:pPr>
            <w:r>
              <w:rPr>
                <w:rFonts w:ascii="Calibri" w:eastAsia="Times New Roman" w:hAnsi="Calibri" w:cs="Calibri"/>
                <w:color w:val="000000"/>
              </w:rPr>
              <w:t>GLOBAL:</w:t>
            </w:r>
            <w:r w:rsidRPr="00942EDC">
              <w:rPr>
                <w:rFonts w:ascii="Calibri" w:eastAsia="Times New Roman" w:hAnsi="Calibri" w:cs="Calibri"/>
                <w:color w:val="000000"/>
              </w:rPr>
              <w:t xml:space="preserve"> HIGH BANK STORAGE VALVE</w:t>
            </w:r>
          </w:p>
        </w:tc>
      </w:tr>
      <w:tr w:rsidR="00A44EE4" w:rsidRPr="00942EDC" w:rsidTr="009E20F1">
        <w:trPr>
          <w:trHeight w:val="300"/>
        </w:trPr>
        <w:tc>
          <w:tcPr>
            <w:tcW w:w="2448" w:type="dxa"/>
            <w:noWrap/>
          </w:tcPr>
          <w:p w:rsidR="00A44EE4" w:rsidRPr="00942EDC" w:rsidRDefault="00A44EE4" w:rsidP="00A44EE4">
            <w:pPr>
              <w:rPr>
                <w:rFonts w:ascii="Calibri" w:eastAsia="Times New Roman" w:hAnsi="Calibri" w:cs="Calibri"/>
                <w:color w:val="000000"/>
              </w:rPr>
            </w:pPr>
            <w:r w:rsidRPr="00942EDC">
              <w:rPr>
                <w:rFonts w:ascii="Calibri" w:eastAsia="Times New Roman" w:hAnsi="Calibri" w:cs="Calibri"/>
                <w:color w:val="000000"/>
              </w:rPr>
              <w:t>Q3</w:t>
            </w:r>
          </w:p>
        </w:tc>
        <w:tc>
          <w:tcPr>
            <w:tcW w:w="6768" w:type="dxa"/>
            <w:noWrap/>
          </w:tcPr>
          <w:p w:rsidR="00A44EE4" w:rsidRPr="00942EDC" w:rsidRDefault="00A44EE4" w:rsidP="004E2857">
            <w:pPr>
              <w:rPr>
                <w:rFonts w:ascii="Calibri" w:eastAsia="Times New Roman" w:hAnsi="Calibri" w:cs="Calibri"/>
                <w:color w:val="000000"/>
              </w:rPr>
            </w:pPr>
            <w:r>
              <w:rPr>
                <w:rFonts w:ascii="Calibri" w:eastAsia="Times New Roman" w:hAnsi="Calibri" w:cs="Calibri"/>
                <w:color w:val="000000"/>
              </w:rPr>
              <w:t>GLOBAL:</w:t>
            </w:r>
            <w:r w:rsidRPr="00942EDC">
              <w:rPr>
                <w:rFonts w:ascii="Calibri" w:eastAsia="Times New Roman" w:hAnsi="Calibri" w:cs="Calibri"/>
                <w:color w:val="000000"/>
              </w:rPr>
              <w:t xml:space="preserve"> MID BANK STORAGE VALVE</w:t>
            </w:r>
          </w:p>
        </w:tc>
      </w:tr>
      <w:tr w:rsidR="00A44EE4" w:rsidTr="009E20F1">
        <w:tc>
          <w:tcPr>
            <w:tcW w:w="2448" w:type="dxa"/>
          </w:tcPr>
          <w:p w:rsidR="00A44EE4" w:rsidRPr="00942EDC" w:rsidRDefault="00A44EE4" w:rsidP="00A44EE4">
            <w:pPr>
              <w:rPr>
                <w:rFonts w:ascii="Calibri" w:eastAsia="Times New Roman" w:hAnsi="Calibri" w:cs="Calibri"/>
                <w:color w:val="000000"/>
              </w:rPr>
            </w:pPr>
            <w:r w:rsidRPr="00942EDC">
              <w:rPr>
                <w:rFonts w:ascii="Calibri" w:eastAsia="Times New Roman" w:hAnsi="Calibri" w:cs="Calibri"/>
                <w:color w:val="000000"/>
              </w:rPr>
              <w:t>Q4</w:t>
            </w:r>
          </w:p>
        </w:tc>
        <w:tc>
          <w:tcPr>
            <w:tcW w:w="6768" w:type="dxa"/>
          </w:tcPr>
          <w:p w:rsidR="00A44EE4" w:rsidRPr="00942EDC" w:rsidRDefault="00A44EE4" w:rsidP="004E2857">
            <w:pPr>
              <w:rPr>
                <w:rFonts w:ascii="Calibri" w:eastAsia="Times New Roman" w:hAnsi="Calibri" w:cs="Calibri"/>
                <w:color w:val="000000"/>
              </w:rPr>
            </w:pPr>
            <w:r>
              <w:rPr>
                <w:rFonts w:ascii="Calibri" w:eastAsia="Times New Roman" w:hAnsi="Calibri" w:cs="Calibri"/>
                <w:color w:val="000000"/>
              </w:rPr>
              <w:t>GLOBAL:</w:t>
            </w:r>
            <w:r w:rsidRPr="00942EDC">
              <w:rPr>
                <w:rFonts w:ascii="Calibri" w:eastAsia="Times New Roman" w:hAnsi="Calibri" w:cs="Calibri"/>
                <w:color w:val="000000"/>
              </w:rPr>
              <w:t xml:space="preserve"> LOW BANK STORAGE VALVE</w:t>
            </w:r>
          </w:p>
        </w:tc>
      </w:tr>
      <w:tr w:rsidR="00A44EE4" w:rsidTr="009E20F1">
        <w:tc>
          <w:tcPr>
            <w:tcW w:w="2448" w:type="dxa"/>
          </w:tcPr>
          <w:p w:rsidR="00A44EE4" w:rsidRPr="00942EDC" w:rsidRDefault="00A44EE4" w:rsidP="00A44EE4">
            <w:pPr>
              <w:rPr>
                <w:rFonts w:ascii="Calibri" w:eastAsia="Times New Roman" w:hAnsi="Calibri" w:cs="Calibri"/>
                <w:color w:val="000000"/>
              </w:rPr>
            </w:pPr>
            <w:r w:rsidRPr="00942EDC">
              <w:rPr>
                <w:rFonts w:ascii="Calibri" w:eastAsia="Times New Roman" w:hAnsi="Calibri" w:cs="Calibri"/>
                <w:color w:val="000000"/>
              </w:rPr>
              <w:t>Q5</w:t>
            </w:r>
          </w:p>
        </w:tc>
        <w:tc>
          <w:tcPr>
            <w:tcW w:w="6768" w:type="dxa"/>
          </w:tcPr>
          <w:p w:rsidR="00A44EE4" w:rsidRPr="00942EDC" w:rsidRDefault="00A44EE4" w:rsidP="004E2857">
            <w:pPr>
              <w:rPr>
                <w:rFonts w:ascii="Calibri" w:eastAsia="Times New Roman" w:hAnsi="Calibri" w:cs="Calibri"/>
                <w:color w:val="000000"/>
              </w:rPr>
            </w:pPr>
            <w:r>
              <w:rPr>
                <w:rFonts w:ascii="Calibri" w:eastAsia="Times New Roman" w:hAnsi="Calibri" w:cs="Calibri"/>
                <w:color w:val="000000"/>
              </w:rPr>
              <w:t>GLOBAL:</w:t>
            </w:r>
            <w:r w:rsidRPr="00942EDC">
              <w:rPr>
                <w:rFonts w:ascii="Calibri" w:eastAsia="Times New Roman" w:hAnsi="Calibri" w:cs="Calibri"/>
                <w:color w:val="000000"/>
              </w:rPr>
              <w:t xml:space="preserve"> SLOW FILL STORAGE VALVE</w:t>
            </w:r>
          </w:p>
        </w:tc>
      </w:tr>
    </w:tbl>
    <w:p w:rsidR="00942EDC" w:rsidRDefault="00942EDC" w:rsidP="00942EDC">
      <w:pPr>
        <w:pStyle w:val="ListParagraph"/>
        <w:ind w:left="360"/>
      </w:pPr>
    </w:p>
    <w:p w:rsidR="00942EDC" w:rsidRDefault="00942EDC">
      <w:r>
        <w:br w:type="page"/>
      </w:r>
    </w:p>
    <w:p w:rsidR="00A820EF" w:rsidRDefault="00A820EF">
      <w:r>
        <w:lastRenderedPageBreak/>
        <w:tab/>
      </w:r>
      <w:r w:rsidRPr="00A820EF">
        <w:rPr>
          <w:b/>
        </w:rPr>
        <w:t>17.2</w:t>
      </w:r>
      <w:r>
        <w:rPr>
          <w:b/>
        </w:rPr>
        <w:t>.</w:t>
      </w:r>
      <w:r>
        <w:tab/>
      </w:r>
      <w:r w:rsidRPr="00A820EF">
        <w:rPr>
          <w:b/>
          <w:u w:val="single"/>
        </w:rPr>
        <w:t>INPUT IO List</w:t>
      </w:r>
    </w:p>
    <w:tbl>
      <w:tblPr>
        <w:tblStyle w:val="TableGrid"/>
        <w:tblW w:w="0" w:type="auto"/>
        <w:tblInd w:w="360" w:type="dxa"/>
        <w:tblLook w:val="04A0" w:firstRow="1" w:lastRow="0" w:firstColumn="1" w:lastColumn="0" w:noHBand="0" w:noVBand="1"/>
      </w:tblPr>
      <w:tblGrid>
        <w:gridCol w:w="2448"/>
        <w:gridCol w:w="6750"/>
      </w:tblGrid>
      <w:tr w:rsidR="004B6963" w:rsidTr="009E20F1">
        <w:tc>
          <w:tcPr>
            <w:tcW w:w="2448" w:type="dxa"/>
            <w:shd w:val="clear" w:color="auto" w:fill="0F243E" w:themeFill="text2" w:themeFillShade="80"/>
          </w:tcPr>
          <w:p w:rsidR="004B6963" w:rsidRPr="00C73AC4" w:rsidRDefault="00C73AC4" w:rsidP="004B6963">
            <w:pPr>
              <w:rPr>
                <w:b/>
                <w:color w:val="FFFFFF" w:themeColor="background1"/>
              </w:rPr>
            </w:pPr>
            <w:r w:rsidRPr="00C73AC4">
              <w:rPr>
                <w:b/>
                <w:color w:val="FFFFFF" w:themeColor="background1"/>
              </w:rPr>
              <w:t>PLC INPUT CHANNEL</w:t>
            </w:r>
          </w:p>
        </w:tc>
        <w:tc>
          <w:tcPr>
            <w:tcW w:w="6750" w:type="dxa"/>
            <w:shd w:val="clear" w:color="auto" w:fill="0F243E" w:themeFill="text2" w:themeFillShade="80"/>
          </w:tcPr>
          <w:p w:rsidR="004B6963" w:rsidRPr="00C73AC4" w:rsidRDefault="00C73AC4" w:rsidP="004B6963">
            <w:pPr>
              <w:rPr>
                <w:b/>
                <w:color w:val="FFFFFF" w:themeColor="background1"/>
              </w:rPr>
            </w:pPr>
            <w:r w:rsidRPr="00C73AC4">
              <w:rPr>
                <w:b/>
                <w:color w:val="FFFFFF" w:themeColor="background1"/>
              </w:rPr>
              <w:t>DESCRIPTION</w:t>
            </w:r>
          </w:p>
        </w:tc>
      </w:tr>
      <w:tr w:rsidR="004B6963" w:rsidTr="009E20F1">
        <w:tc>
          <w:tcPr>
            <w:tcW w:w="2448" w:type="dxa"/>
          </w:tcPr>
          <w:p w:rsidR="004B6963" w:rsidRPr="006E7CA3" w:rsidRDefault="004B6963" w:rsidP="004B6963">
            <w:r w:rsidRPr="006E7CA3">
              <w:t>I</w:t>
            </w:r>
            <w:r>
              <w:t>0</w:t>
            </w:r>
            <w:r w:rsidRPr="006E7CA3">
              <w:t>0</w:t>
            </w:r>
          </w:p>
        </w:tc>
        <w:tc>
          <w:tcPr>
            <w:tcW w:w="6750" w:type="dxa"/>
          </w:tcPr>
          <w:p w:rsidR="004B6963" w:rsidRPr="006E7CA3" w:rsidRDefault="004B6963" w:rsidP="009E20F1">
            <w:r w:rsidRPr="006E7CA3">
              <w:t>COMPRESSOR</w:t>
            </w:r>
            <w:r w:rsidR="009E20F1">
              <w:t xml:space="preserve"> 1:</w:t>
            </w:r>
            <w:r w:rsidRPr="006E7CA3">
              <w:t xml:space="preserve"> </w:t>
            </w:r>
            <w:r>
              <w:t>SELECTOR SWITCH ‘</w:t>
            </w:r>
            <w:r w:rsidRPr="006E7CA3">
              <w:t>RESET</w:t>
            </w:r>
            <w:r>
              <w:t>’</w:t>
            </w:r>
          </w:p>
        </w:tc>
      </w:tr>
      <w:tr w:rsidR="004B6963" w:rsidTr="009E20F1">
        <w:tc>
          <w:tcPr>
            <w:tcW w:w="2448" w:type="dxa"/>
          </w:tcPr>
          <w:p w:rsidR="004B6963" w:rsidRPr="006E7CA3" w:rsidRDefault="004B6963" w:rsidP="004B6963">
            <w:r w:rsidRPr="006E7CA3">
              <w:t>I</w:t>
            </w:r>
            <w:r>
              <w:t>0</w:t>
            </w:r>
            <w:r w:rsidRPr="006E7CA3">
              <w:t>1</w:t>
            </w:r>
          </w:p>
        </w:tc>
        <w:tc>
          <w:tcPr>
            <w:tcW w:w="6750" w:type="dxa"/>
          </w:tcPr>
          <w:p w:rsidR="004B6963" w:rsidRPr="006E7CA3" w:rsidRDefault="004B6963" w:rsidP="009E20F1">
            <w:r w:rsidRPr="006E7CA3">
              <w:t xml:space="preserve">COMPRESSOR </w:t>
            </w:r>
            <w:r w:rsidR="009E20F1">
              <w:t>1:</w:t>
            </w:r>
            <w:r>
              <w:t xml:space="preserve"> </w:t>
            </w:r>
            <w:r w:rsidRPr="006E7CA3">
              <w:t>START PUSHBUTTON</w:t>
            </w:r>
          </w:p>
        </w:tc>
      </w:tr>
      <w:tr w:rsidR="004B6963" w:rsidTr="009E20F1">
        <w:tc>
          <w:tcPr>
            <w:tcW w:w="2448" w:type="dxa"/>
          </w:tcPr>
          <w:p w:rsidR="004B6963" w:rsidRPr="006E7CA3" w:rsidRDefault="004B6963" w:rsidP="004B6963">
            <w:r w:rsidRPr="006E7CA3">
              <w:t>I</w:t>
            </w:r>
            <w:r>
              <w:t>0</w:t>
            </w:r>
            <w:r w:rsidRPr="006E7CA3">
              <w:t>2</w:t>
            </w:r>
          </w:p>
        </w:tc>
        <w:tc>
          <w:tcPr>
            <w:tcW w:w="6750" w:type="dxa"/>
          </w:tcPr>
          <w:p w:rsidR="004B6963" w:rsidRPr="006E7CA3" w:rsidRDefault="004B6963" w:rsidP="009E20F1">
            <w:r w:rsidRPr="006E7CA3">
              <w:t xml:space="preserve">COMPRESSOR </w:t>
            </w:r>
            <w:r w:rsidR="009E20F1">
              <w:t>1:</w:t>
            </w:r>
            <w:r>
              <w:t xml:space="preserve"> </w:t>
            </w:r>
            <w:r w:rsidRPr="006E7CA3">
              <w:t>STOP PUSHBUTTON</w:t>
            </w:r>
          </w:p>
        </w:tc>
      </w:tr>
      <w:tr w:rsidR="004B6963" w:rsidTr="009E20F1">
        <w:tc>
          <w:tcPr>
            <w:tcW w:w="2448" w:type="dxa"/>
          </w:tcPr>
          <w:p w:rsidR="004B6963" w:rsidRPr="006E7CA3" w:rsidRDefault="004B6963" w:rsidP="004B6963">
            <w:r w:rsidRPr="006E7CA3">
              <w:t>I</w:t>
            </w:r>
            <w:r>
              <w:t>0</w:t>
            </w:r>
            <w:r w:rsidRPr="006E7CA3">
              <w:t>3</w:t>
            </w:r>
          </w:p>
        </w:tc>
        <w:tc>
          <w:tcPr>
            <w:tcW w:w="6750" w:type="dxa"/>
          </w:tcPr>
          <w:p w:rsidR="004B6963" w:rsidRPr="006E7CA3" w:rsidRDefault="004B6963" w:rsidP="009E20F1">
            <w:r w:rsidRPr="006E7CA3">
              <w:t xml:space="preserve">COMPRESSOR </w:t>
            </w:r>
            <w:r w:rsidR="009E20F1">
              <w:t>1:</w:t>
            </w:r>
            <w:r>
              <w:t xml:space="preserve"> SELECTOR SWITCH ‘RUN’</w:t>
            </w:r>
          </w:p>
        </w:tc>
      </w:tr>
      <w:tr w:rsidR="004B6963" w:rsidTr="009E20F1">
        <w:tc>
          <w:tcPr>
            <w:tcW w:w="2448" w:type="dxa"/>
          </w:tcPr>
          <w:p w:rsidR="004B6963" w:rsidRPr="006E7CA3" w:rsidRDefault="004B6963" w:rsidP="004B6963">
            <w:r w:rsidRPr="006E7CA3">
              <w:t>I</w:t>
            </w:r>
            <w:r>
              <w:t>0</w:t>
            </w:r>
            <w:r w:rsidRPr="006E7CA3">
              <w:t>4</w:t>
            </w:r>
          </w:p>
        </w:tc>
        <w:tc>
          <w:tcPr>
            <w:tcW w:w="6750" w:type="dxa"/>
          </w:tcPr>
          <w:p w:rsidR="004B6963" w:rsidRPr="006E7CA3" w:rsidRDefault="004B6963" w:rsidP="009E20F1">
            <w:r w:rsidRPr="006E7CA3">
              <w:t xml:space="preserve">COMPRESSOR </w:t>
            </w:r>
            <w:r w:rsidR="009E20F1">
              <w:t>1:</w:t>
            </w:r>
            <w:r>
              <w:t xml:space="preserve"> </w:t>
            </w:r>
            <w:r w:rsidRPr="006E7CA3">
              <w:t xml:space="preserve">OIL LEVEL </w:t>
            </w:r>
            <w:r>
              <w:t xml:space="preserve">FLOAT </w:t>
            </w:r>
            <w:r w:rsidRPr="006E7CA3">
              <w:t>SWITCH</w:t>
            </w:r>
          </w:p>
        </w:tc>
      </w:tr>
      <w:tr w:rsidR="004B6963" w:rsidTr="009E20F1">
        <w:tc>
          <w:tcPr>
            <w:tcW w:w="2448" w:type="dxa"/>
          </w:tcPr>
          <w:p w:rsidR="004B6963" w:rsidRPr="006E7CA3" w:rsidRDefault="004B6963" w:rsidP="004B6963">
            <w:r w:rsidRPr="006E7CA3">
              <w:t>I</w:t>
            </w:r>
            <w:r>
              <w:t>0</w:t>
            </w:r>
            <w:r w:rsidRPr="006E7CA3">
              <w:t>5</w:t>
            </w:r>
          </w:p>
        </w:tc>
        <w:tc>
          <w:tcPr>
            <w:tcW w:w="6750" w:type="dxa"/>
          </w:tcPr>
          <w:p w:rsidR="004B6963" w:rsidRPr="006E7CA3" w:rsidRDefault="004B6963" w:rsidP="009E20F1">
            <w:r w:rsidRPr="006E7CA3">
              <w:t xml:space="preserve">COMPRESSOR </w:t>
            </w:r>
            <w:r w:rsidR="009E20F1">
              <w:t>1:</w:t>
            </w:r>
            <w:r>
              <w:t xml:space="preserve"> </w:t>
            </w:r>
            <w:r w:rsidRPr="006E7CA3">
              <w:t>OVERPRESSURE SWITCH</w:t>
            </w:r>
          </w:p>
        </w:tc>
      </w:tr>
      <w:tr w:rsidR="004B6963" w:rsidTr="009E20F1">
        <w:tc>
          <w:tcPr>
            <w:tcW w:w="2448" w:type="dxa"/>
          </w:tcPr>
          <w:p w:rsidR="004B6963" w:rsidRPr="006E7CA3" w:rsidRDefault="004B6963" w:rsidP="004B6963">
            <w:r w:rsidRPr="006E7CA3">
              <w:t>I</w:t>
            </w:r>
            <w:r>
              <w:t>0</w:t>
            </w:r>
            <w:r w:rsidRPr="006E7CA3">
              <w:t>6</w:t>
            </w:r>
          </w:p>
        </w:tc>
        <w:tc>
          <w:tcPr>
            <w:tcW w:w="6750" w:type="dxa"/>
          </w:tcPr>
          <w:p w:rsidR="004B6963" w:rsidRPr="006E7CA3" w:rsidRDefault="004B6963" w:rsidP="009E20F1">
            <w:r>
              <w:t xml:space="preserve">COMPRESSOR </w:t>
            </w:r>
            <w:r w:rsidR="009E20F1">
              <w:t>1:</w:t>
            </w:r>
            <w:r>
              <w:t xml:space="preserve"> </w:t>
            </w:r>
            <w:r w:rsidRPr="006E7CA3">
              <w:t>MOTOR OVERLOAD SWITCH</w:t>
            </w:r>
          </w:p>
        </w:tc>
      </w:tr>
      <w:tr w:rsidR="004B6963" w:rsidTr="009E20F1">
        <w:tc>
          <w:tcPr>
            <w:tcW w:w="2448" w:type="dxa"/>
          </w:tcPr>
          <w:p w:rsidR="004B6963" w:rsidRPr="006E7CA3" w:rsidRDefault="004B6963" w:rsidP="004B6963">
            <w:r w:rsidRPr="006E7CA3">
              <w:t>I07</w:t>
            </w:r>
          </w:p>
        </w:tc>
        <w:tc>
          <w:tcPr>
            <w:tcW w:w="6750" w:type="dxa"/>
          </w:tcPr>
          <w:p w:rsidR="004B6963" w:rsidRPr="006E7CA3" w:rsidRDefault="004B6963" w:rsidP="009E20F1">
            <w:r>
              <w:t xml:space="preserve">COMPRESSOR </w:t>
            </w:r>
            <w:r w:rsidR="009E20F1">
              <w:t>1:</w:t>
            </w:r>
            <w:r>
              <w:t xml:space="preserve"> </w:t>
            </w:r>
            <w:r w:rsidRPr="006E7CA3">
              <w:t>MOTOR RUN STATUS SWITCH</w:t>
            </w:r>
          </w:p>
        </w:tc>
      </w:tr>
      <w:tr w:rsidR="004B6963" w:rsidTr="009E20F1">
        <w:tc>
          <w:tcPr>
            <w:tcW w:w="2448" w:type="dxa"/>
          </w:tcPr>
          <w:p w:rsidR="004B6963" w:rsidRPr="006E7CA3" w:rsidRDefault="004B6963" w:rsidP="004B6963">
            <w:r w:rsidRPr="006E7CA3">
              <w:t>I10</w:t>
            </w:r>
          </w:p>
        </w:tc>
        <w:tc>
          <w:tcPr>
            <w:tcW w:w="6750" w:type="dxa"/>
          </w:tcPr>
          <w:p w:rsidR="004B6963" w:rsidRPr="006E7CA3" w:rsidRDefault="004B6963" w:rsidP="009E20F1">
            <w:r w:rsidRPr="006E7CA3">
              <w:t xml:space="preserve">COMPRESSOR </w:t>
            </w:r>
            <w:r w:rsidR="009E20F1">
              <w:t>2:</w:t>
            </w:r>
            <w:r w:rsidR="00B41E69">
              <w:t xml:space="preserve"> SELECTOR SWITCH ‘</w:t>
            </w:r>
            <w:r w:rsidRPr="006E7CA3">
              <w:t>RESET</w:t>
            </w:r>
            <w:r w:rsidR="00B41E69">
              <w:t>’</w:t>
            </w:r>
          </w:p>
        </w:tc>
      </w:tr>
      <w:tr w:rsidR="004B6963" w:rsidTr="009E20F1">
        <w:tc>
          <w:tcPr>
            <w:tcW w:w="2448" w:type="dxa"/>
          </w:tcPr>
          <w:p w:rsidR="004B6963" w:rsidRPr="006E7CA3" w:rsidRDefault="004B6963" w:rsidP="004B6963">
            <w:r w:rsidRPr="006E7CA3">
              <w:t>I11</w:t>
            </w:r>
          </w:p>
        </w:tc>
        <w:tc>
          <w:tcPr>
            <w:tcW w:w="6750" w:type="dxa"/>
          </w:tcPr>
          <w:p w:rsidR="004B6963" w:rsidRPr="006E7CA3" w:rsidRDefault="004B6963" w:rsidP="009E20F1">
            <w:r w:rsidRPr="006E7CA3">
              <w:t xml:space="preserve">COMPRESSOR </w:t>
            </w:r>
            <w:r w:rsidR="009E20F1">
              <w:t>2:</w:t>
            </w:r>
            <w:r w:rsidR="00B41E69">
              <w:t xml:space="preserve"> </w:t>
            </w:r>
            <w:r w:rsidRPr="006E7CA3">
              <w:t>START PUSHBUTTON</w:t>
            </w:r>
          </w:p>
        </w:tc>
      </w:tr>
      <w:tr w:rsidR="004B6963" w:rsidTr="009E20F1">
        <w:tc>
          <w:tcPr>
            <w:tcW w:w="2448" w:type="dxa"/>
          </w:tcPr>
          <w:p w:rsidR="004B6963" w:rsidRPr="006E7CA3" w:rsidRDefault="004B6963" w:rsidP="004B6963">
            <w:r w:rsidRPr="006E7CA3">
              <w:t>I12</w:t>
            </w:r>
          </w:p>
        </w:tc>
        <w:tc>
          <w:tcPr>
            <w:tcW w:w="6750" w:type="dxa"/>
          </w:tcPr>
          <w:p w:rsidR="004B6963" w:rsidRPr="006E7CA3" w:rsidRDefault="004B6963" w:rsidP="009E20F1">
            <w:r w:rsidRPr="006E7CA3">
              <w:t xml:space="preserve">COMPRESSOR </w:t>
            </w:r>
            <w:r w:rsidR="009E20F1">
              <w:t>2:</w:t>
            </w:r>
            <w:r w:rsidR="00B41E69">
              <w:t xml:space="preserve"> </w:t>
            </w:r>
            <w:r w:rsidRPr="006E7CA3">
              <w:t>STOP PUSHBUTTON</w:t>
            </w:r>
          </w:p>
        </w:tc>
      </w:tr>
      <w:tr w:rsidR="004B6963" w:rsidTr="009E20F1">
        <w:tc>
          <w:tcPr>
            <w:tcW w:w="2448" w:type="dxa"/>
          </w:tcPr>
          <w:p w:rsidR="004B6963" w:rsidRPr="006E7CA3" w:rsidRDefault="004B6963" w:rsidP="004B6963">
            <w:r w:rsidRPr="006E7CA3">
              <w:t>I13</w:t>
            </w:r>
          </w:p>
        </w:tc>
        <w:tc>
          <w:tcPr>
            <w:tcW w:w="6750" w:type="dxa"/>
          </w:tcPr>
          <w:p w:rsidR="004B6963" w:rsidRPr="006E7CA3" w:rsidRDefault="004B6963" w:rsidP="009E20F1">
            <w:r w:rsidRPr="006E7CA3">
              <w:t xml:space="preserve">COMPRESSOR </w:t>
            </w:r>
            <w:r w:rsidR="009E20F1">
              <w:t>2:</w:t>
            </w:r>
            <w:r w:rsidR="00B41E69">
              <w:t xml:space="preserve"> SELECTOR SWITCH ‘RUN’</w:t>
            </w:r>
          </w:p>
        </w:tc>
      </w:tr>
      <w:tr w:rsidR="004B6963" w:rsidTr="009E20F1">
        <w:tc>
          <w:tcPr>
            <w:tcW w:w="2448" w:type="dxa"/>
          </w:tcPr>
          <w:p w:rsidR="004B6963" w:rsidRPr="006E7CA3" w:rsidRDefault="004B6963" w:rsidP="004B6963">
            <w:r w:rsidRPr="006E7CA3">
              <w:t>I14</w:t>
            </w:r>
          </w:p>
        </w:tc>
        <w:tc>
          <w:tcPr>
            <w:tcW w:w="6750" w:type="dxa"/>
          </w:tcPr>
          <w:p w:rsidR="004B6963" w:rsidRPr="006E7CA3" w:rsidRDefault="004B6963" w:rsidP="009E20F1">
            <w:r w:rsidRPr="006E7CA3">
              <w:t xml:space="preserve">COMPRESSOR </w:t>
            </w:r>
            <w:r w:rsidR="009E20F1">
              <w:t>2:</w:t>
            </w:r>
            <w:r w:rsidR="00B41E69">
              <w:t xml:space="preserve"> </w:t>
            </w:r>
            <w:r w:rsidRPr="006E7CA3">
              <w:t xml:space="preserve">OIL LEVEL </w:t>
            </w:r>
            <w:r w:rsidR="00B41E69">
              <w:t xml:space="preserve">FLOAT </w:t>
            </w:r>
            <w:r w:rsidRPr="006E7CA3">
              <w:t>SWITCH</w:t>
            </w:r>
          </w:p>
        </w:tc>
      </w:tr>
      <w:tr w:rsidR="004B6963" w:rsidTr="009E20F1">
        <w:tc>
          <w:tcPr>
            <w:tcW w:w="2448" w:type="dxa"/>
          </w:tcPr>
          <w:p w:rsidR="004B6963" w:rsidRPr="006E7CA3" w:rsidRDefault="004B6963" w:rsidP="004B6963">
            <w:r w:rsidRPr="006E7CA3">
              <w:t>I15</w:t>
            </w:r>
          </w:p>
        </w:tc>
        <w:tc>
          <w:tcPr>
            <w:tcW w:w="6750" w:type="dxa"/>
          </w:tcPr>
          <w:p w:rsidR="004B6963" w:rsidRPr="006E7CA3" w:rsidRDefault="004B6963" w:rsidP="009E20F1">
            <w:r w:rsidRPr="006E7CA3">
              <w:t>COMPRESSOR</w:t>
            </w:r>
            <w:r w:rsidR="00B41E69">
              <w:t xml:space="preserve"> </w:t>
            </w:r>
            <w:r w:rsidR="009E20F1">
              <w:t>2:</w:t>
            </w:r>
            <w:r w:rsidRPr="006E7CA3">
              <w:t xml:space="preserve"> OVERPRESSURE SWITCH</w:t>
            </w:r>
          </w:p>
        </w:tc>
      </w:tr>
      <w:tr w:rsidR="004B6963" w:rsidTr="009E20F1">
        <w:tc>
          <w:tcPr>
            <w:tcW w:w="2448" w:type="dxa"/>
          </w:tcPr>
          <w:p w:rsidR="004B6963" w:rsidRPr="006E7CA3" w:rsidRDefault="004B6963" w:rsidP="004B6963">
            <w:r w:rsidRPr="006E7CA3">
              <w:t>I16</w:t>
            </w:r>
          </w:p>
        </w:tc>
        <w:tc>
          <w:tcPr>
            <w:tcW w:w="6750" w:type="dxa"/>
          </w:tcPr>
          <w:p w:rsidR="004B6963" w:rsidRPr="006E7CA3" w:rsidRDefault="00B41E69" w:rsidP="009E20F1">
            <w:r>
              <w:t xml:space="preserve">COMPRESSOR </w:t>
            </w:r>
            <w:r w:rsidR="009E20F1">
              <w:t>2:</w:t>
            </w:r>
            <w:r>
              <w:t xml:space="preserve"> </w:t>
            </w:r>
            <w:r w:rsidR="004B6963" w:rsidRPr="006E7CA3">
              <w:t>MOTOR OVERLOAD SWITCH</w:t>
            </w:r>
          </w:p>
        </w:tc>
      </w:tr>
      <w:tr w:rsidR="004B6963" w:rsidTr="009E20F1">
        <w:tc>
          <w:tcPr>
            <w:tcW w:w="2448" w:type="dxa"/>
          </w:tcPr>
          <w:p w:rsidR="004B6963" w:rsidRPr="006E7CA3" w:rsidRDefault="004B6963" w:rsidP="004B6963">
            <w:r w:rsidRPr="006E7CA3">
              <w:t>I17</w:t>
            </w:r>
          </w:p>
        </w:tc>
        <w:tc>
          <w:tcPr>
            <w:tcW w:w="6750" w:type="dxa"/>
          </w:tcPr>
          <w:p w:rsidR="004B6963" w:rsidRPr="006E7CA3" w:rsidRDefault="00B41E69" w:rsidP="009E20F1">
            <w:r>
              <w:t xml:space="preserve">COMPRESSOR </w:t>
            </w:r>
            <w:r w:rsidR="009E20F1">
              <w:t>2:</w:t>
            </w:r>
            <w:r>
              <w:t xml:space="preserve"> </w:t>
            </w:r>
            <w:r w:rsidR="004B6963" w:rsidRPr="006E7CA3">
              <w:t>MOTOR RUN STATUS SWITCH</w:t>
            </w:r>
          </w:p>
        </w:tc>
      </w:tr>
      <w:tr w:rsidR="004B6963" w:rsidTr="009E20F1">
        <w:tc>
          <w:tcPr>
            <w:tcW w:w="2448" w:type="dxa"/>
          </w:tcPr>
          <w:p w:rsidR="004B6963" w:rsidRPr="006E7CA3" w:rsidRDefault="004B6963" w:rsidP="004B6963">
            <w:r w:rsidRPr="006E7CA3">
              <w:t>I20</w:t>
            </w:r>
          </w:p>
        </w:tc>
        <w:tc>
          <w:tcPr>
            <w:tcW w:w="6750" w:type="dxa"/>
          </w:tcPr>
          <w:p w:rsidR="004B6963" w:rsidRPr="006E7CA3" w:rsidRDefault="00B41E69" w:rsidP="004E2857">
            <w:r>
              <w:t>Unused</w:t>
            </w:r>
          </w:p>
        </w:tc>
      </w:tr>
      <w:tr w:rsidR="004B6963" w:rsidTr="009E20F1">
        <w:tc>
          <w:tcPr>
            <w:tcW w:w="2448" w:type="dxa"/>
          </w:tcPr>
          <w:p w:rsidR="004B6963" w:rsidRPr="006E7CA3" w:rsidRDefault="004B6963" w:rsidP="004B6963">
            <w:r w:rsidRPr="006E7CA3">
              <w:t>I21</w:t>
            </w:r>
          </w:p>
        </w:tc>
        <w:tc>
          <w:tcPr>
            <w:tcW w:w="6750" w:type="dxa"/>
          </w:tcPr>
          <w:p w:rsidR="004B6963" w:rsidRPr="006E7CA3" w:rsidRDefault="009E20F1" w:rsidP="009E20F1">
            <w:r>
              <w:t>GLOBAL:</w:t>
            </w:r>
            <w:r w:rsidR="004B6963" w:rsidRPr="006E7CA3">
              <w:t xml:space="preserve"> REMOTE EMERGENCY SHUTDOWN</w:t>
            </w:r>
            <w:r w:rsidR="00B41E69">
              <w:t xml:space="preserve"> (FROM RELAY)</w:t>
            </w:r>
          </w:p>
        </w:tc>
      </w:tr>
      <w:tr w:rsidR="004B6963" w:rsidTr="009E20F1">
        <w:tc>
          <w:tcPr>
            <w:tcW w:w="2448" w:type="dxa"/>
          </w:tcPr>
          <w:p w:rsidR="004B6963" w:rsidRPr="006E7CA3" w:rsidRDefault="004B6963" w:rsidP="004B6963">
            <w:r w:rsidRPr="006E7CA3">
              <w:t>I22</w:t>
            </w:r>
          </w:p>
        </w:tc>
        <w:tc>
          <w:tcPr>
            <w:tcW w:w="6750" w:type="dxa"/>
          </w:tcPr>
          <w:p w:rsidR="004B6963" w:rsidRPr="006E7CA3" w:rsidRDefault="009E20F1" w:rsidP="009E20F1">
            <w:r>
              <w:t xml:space="preserve">GLOBAL: </w:t>
            </w:r>
            <w:r w:rsidR="004B6963" w:rsidRPr="006E7CA3">
              <w:t xml:space="preserve">EXTERNAL EMERGENCY SHUTDOWN </w:t>
            </w:r>
            <w:r w:rsidR="00B41E69">
              <w:t xml:space="preserve">(FROM </w:t>
            </w:r>
            <w:r w:rsidR="004B6963" w:rsidRPr="006E7CA3">
              <w:t>RELAY</w:t>
            </w:r>
            <w:r w:rsidR="00B41E69">
              <w:t>)</w:t>
            </w:r>
          </w:p>
        </w:tc>
      </w:tr>
      <w:tr w:rsidR="004B6963" w:rsidTr="009E20F1">
        <w:tc>
          <w:tcPr>
            <w:tcW w:w="2448" w:type="dxa"/>
          </w:tcPr>
          <w:p w:rsidR="004B6963" w:rsidRPr="006E7CA3" w:rsidRDefault="004B6963" w:rsidP="004B6963">
            <w:r w:rsidRPr="006E7CA3">
              <w:t>I23</w:t>
            </w:r>
          </w:p>
        </w:tc>
        <w:tc>
          <w:tcPr>
            <w:tcW w:w="6750" w:type="dxa"/>
          </w:tcPr>
          <w:p w:rsidR="004B6963" w:rsidRPr="006E7CA3" w:rsidRDefault="009E20F1" w:rsidP="004E2857">
            <w:r>
              <w:t xml:space="preserve">GLOBAL: </w:t>
            </w:r>
            <w:r w:rsidR="004B6963" w:rsidRPr="006E7CA3">
              <w:t xml:space="preserve">LOCAL EMERGENCY SHUTDOWN </w:t>
            </w:r>
            <w:r w:rsidR="00B41E69">
              <w:t>PUSH</w:t>
            </w:r>
            <w:r w:rsidR="004B6963" w:rsidRPr="006E7CA3">
              <w:t>BUTTON</w:t>
            </w:r>
          </w:p>
        </w:tc>
      </w:tr>
      <w:tr w:rsidR="004B6963" w:rsidTr="009E20F1">
        <w:tc>
          <w:tcPr>
            <w:tcW w:w="2448" w:type="dxa"/>
          </w:tcPr>
          <w:p w:rsidR="004B6963" w:rsidRPr="006E7CA3" w:rsidRDefault="004B6963" w:rsidP="004B6963">
            <w:r w:rsidRPr="006E7CA3">
              <w:t>I24</w:t>
            </w:r>
          </w:p>
        </w:tc>
        <w:tc>
          <w:tcPr>
            <w:tcW w:w="6750" w:type="dxa"/>
          </w:tcPr>
          <w:p w:rsidR="004B6963" w:rsidRPr="006E7CA3" w:rsidRDefault="009E20F1" w:rsidP="004E2857">
            <w:r>
              <w:t xml:space="preserve">GLOBAL: </w:t>
            </w:r>
            <w:r w:rsidR="004B6963" w:rsidRPr="006E7CA3">
              <w:t xml:space="preserve">HANDLE IN USE </w:t>
            </w:r>
            <w:r w:rsidR="00B41E69">
              <w:t>(1)</w:t>
            </w:r>
          </w:p>
        </w:tc>
      </w:tr>
      <w:tr w:rsidR="004B6963" w:rsidTr="009E20F1">
        <w:tc>
          <w:tcPr>
            <w:tcW w:w="2448" w:type="dxa"/>
          </w:tcPr>
          <w:p w:rsidR="004B6963" w:rsidRPr="006E7CA3" w:rsidRDefault="004B6963" w:rsidP="004B6963">
            <w:r w:rsidRPr="006E7CA3">
              <w:t>I25</w:t>
            </w:r>
          </w:p>
        </w:tc>
        <w:tc>
          <w:tcPr>
            <w:tcW w:w="6750" w:type="dxa"/>
          </w:tcPr>
          <w:p w:rsidR="004B6963" w:rsidRPr="006E7CA3" w:rsidRDefault="009E20F1" w:rsidP="00B41E69">
            <w:r>
              <w:t xml:space="preserve">GLOBAL: </w:t>
            </w:r>
            <w:r w:rsidR="004B6963" w:rsidRPr="006E7CA3">
              <w:t xml:space="preserve">HANDLE IN USE </w:t>
            </w:r>
            <w:r w:rsidR="00B41E69">
              <w:t>(2)</w:t>
            </w:r>
          </w:p>
        </w:tc>
      </w:tr>
      <w:tr w:rsidR="004B6963" w:rsidTr="009E20F1">
        <w:tc>
          <w:tcPr>
            <w:tcW w:w="2448" w:type="dxa"/>
          </w:tcPr>
          <w:p w:rsidR="004B6963" w:rsidRPr="006E7CA3" w:rsidRDefault="004B6963" w:rsidP="004B6963">
            <w:r w:rsidRPr="006E7CA3">
              <w:t>I26</w:t>
            </w:r>
          </w:p>
        </w:tc>
        <w:tc>
          <w:tcPr>
            <w:tcW w:w="6750" w:type="dxa"/>
          </w:tcPr>
          <w:p w:rsidR="004B6963" w:rsidRPr="006E7CA3" w:rsidRDefault="009E20F1" w:rsidP="00B41E69">
            <w:r>
              <w:t xml:space="preserve">GLOBAL: </w:t>
            </w:r>
            <w:r w:rsidR="004B6963" w:rsidRPr="006E7CA3">
              <w:t xml:space="preserve">HANDLE IN USE </w:t>
            </w:r>
            <w:r w:rsidR="00B41E69">
              <w:t>(3)</w:t>
            </w:r>
          </w:p>
        </w:tc>
      </w:tr>
      <w:tr w:rsidR="004B6963" w:rsidTr="009E20F1">
        <w:tc>
          <w:tcPr>
            <w:tcW w:w="2448" w:type="dxa"/>
          </w:tcPr>
          <w:p w:rsidR="004B6963" w:rsidRPr="006E7CA3" w:rsidRDefault="004B6963" w:rsidP="004B6963">
            <w:r w:rsidRPr="006E7CA3">
              <w:t>27</w:t>
            </w:r>
          </w:p>
        </w:tc>
        <w:tc>
          <w:tcPr>
            <w:tcW w:w="6750" w:type="dxa"/>
          </w:tcPr>
          <w:p w:rsidR="004B6963" w:rsidRDefault="009E20F1" w:rsidP="00B41E69">
            <w:r>
              <w:t xml:space="preserve">GLOBAL: </w:t>
            </w:r>
            <w:r w:rsidR="004B6963" w:rsidRPr="006E7CA3">
              <w:t xml:space="preserve">HANDLE IN USE </w:t>
            </w:r>
            <w:r w:rsidR="00B41E69">
              <w:t>(4)</w:t>
            </w:r>
          </w:p>
        </w:tc>
      </w:tr>
      <w:tr w:rsidR="00942EDC" w:rsidTr="009E20F1">
        <w:tc>
          <w:tcPr>
            <w:tcW w:w="2448" w:type="dxa"/>
          </w:tcPr>
          <w:p w:rsidR="00942EDC" w:rsidRPr="006E7CA3" w:rsidRDefault="00942EDC" w:rsidP="004B6963"/>
        </w:tc>
        <w:tc>
          <w:tcPr>
            <w:tcW w:w="6750" w:type="dxa"/>
          </w:tcPr>
          <w:p w:rsidR="00942EDC" w:rsidRPr="006E7CA3" w:rsidRDefault="00942EDC" w:rsidP="00B41E69"/>
        </w:tc>
      </w:tr>
    </w:tbl>
    <w:p w:rsidR="009E20F1" w:rsidRDefault="00A44EE4" w:rsidP="00942EDC">
      <w:r>
        <w:br/>
      </w:r>
    </w:p>
    <w:p w:rsidR="00A820EF" w:rsidRDefault="00A820EF"/>
    <w:p w:rsidR="00A820EF" w:rsidRDefault="00A820EF"/>
    <w:p w:rsidR="00A820EF" w:rsidRDefault="00A820EF"/>
    <w:p w:rsidR="00A820EF" w:rsidRDefault="00A820EF"/>
    <w:p w:rsidR="00A820EF" w:rsidRDefault="00A820EF"/>
    <w:p w:rsidR="00A820EF" w:rsidRDefault="00A820EF"/>
    <w:p w:rsidR="00A820EF" w:rsidRDefault="00A820EF"/>
    <w:p w:rsidR="009E20F1" w:rsidRDefault="009E20F1">
      <w:r>
        <w:br w:type="page"/>
      </w:r>
    </w:p>
    <w:p w:rsidR="00A820EF" w:rsidRDefault="00A820EF">
      <w:r>
        <w:lastRenderedPageBreak/>
        <w:tab/>
      </w:r>
      <w:r w:rsidRPr="00A820EF">
        <w:rPr>
          <w:b/>
        </w:rPr>
        <w:t>17.3</w:t>
      </w:r>
      <w:r>
        <w:rPr>
          <w:b/>
        </w:rPr>
        <w:t>.</w:t>
      </w:r>
      <w:r>
        <w:t xml:space="preserve"> </w:t>
      </w:r>
      <w:r>
        <w:tab/>
      </w:r>
      <w:r w:rsidRPr="00A820EF">
        <w:rPr>
          <w:b/>
          <w:u w:val="single"/>
        </w:rPr>
        <w:t>ANALOG IO List</w:t>
      </w:r>
    </w:p>
    <w:tbl>
      <w:tblPr>
        <w:tblStyle w:val="TableGrid"/>
        <w:tblW w:w="0" w:type="auto"/>
        <w:tblInd w:w="360" w:type="dxa"/>
        <w:tblLook w:val="04A0" w:firstRow="1" w:lastRow="0" w:firstColumn="1" w:lastColumn="0" w:noHBand="0" w:noVBand="1"/>
      </w:tblPr>
      <w:tblGrid>
        <w:gridCol w:w="2448"/>
        <w:gridCol w:w="6750"/>
      </w:tblGrid>
      <w:tr w:rsidR="00A44EE4" w:rsidTr="009E20F1">
        <w:tc>
          <w:tcPr>
            <w:tcW w:w="2448" w:type="dxa"/>
            <w:shd w:val="clear" w:color="auto" w:fill="0F243E" w:themeFill="text2" w:themeFillShade="80"/>
          </w:tcPr>
          <w:p w:rsidR="00A44EE4" w:rsidRPr="00C73AC4" w:rsidRDefault="00A44EE4" w:rsidP="00A44EE4">
            <w:pPr>
              <w:rPr>
                <w:b/>
                <w:color w:val="FFFFFF" w:themeColor="background1"/>
              </w:rPr>
            </w:pPr>
            <w:r>
              <w:rPr>
                <w:b/>
                <w:color w:val="FFFFFF" w:themeColor="background1"/>
              </w:rPr>
              <w:t>ANALOG MODULE 1</w:t>
            </w:r>
            <w:r w:rsidRPr="00C73AC4">
              <w:rPr>
                <w:b/>
                <w:color w:val="FFFFFF" w:themeColor="background1"/>
              </w:rPr>
              <w:t xml:space="preserve"> CHANNEL</w:t>
            </w:r>
          </w:p>
        </w:tc>
        <w:tc>
          <w:tcPr>
            <w:tcW w:w="6750" w:type="dxa"/>
            <w:shd w:val="clear" w:color="auto" w:fill="0F243E" w:themeFill="text2" w:themeFillShade="80"/>
          </w:tcPr>
          <w:p w:rsidR="00A44EE4" w:rsidRPr="00C73AC4" w:rsidRDefault="00A44EE4" w:rsidP="004E2857">
            <w:pPr>
              <w:rPr>
                <w:b/>
                <w:color w:val="FFFFFF" w:themeColor="background1"/>
              </w:rPr>
            </w:pPr>
            <w:r w:rsidRPr="00C73AC4">
              <w:rPr>
                <w:b/>
                <w:color w:val="FFFFFF" w:themeColor="background1"/>
              </w:rPr>
              <w:t>DESCRIPTION</w:t>
            </w:r>
          </w:p>
        </w:tc>
      </w:tr>
      <w:tr w:rsidR="00A44EE4" w:rsidTr="009E20F1">
        <w:tc>
          <w:tcPr>
            <w:tcW w:w="2448" w:type="dxa"/>
          </w:tcPr>
          <w:p w:rsidR="00A44EE4" w:rsidRPr="006E7CA3" w:rsidRDefault="00A44EE4" w:rsidP="004E2857">
            <w:r>
              <w:t>A0</w:t>
            </w:r>
            <w:r w:rsidRPr="006E7CA3">
              <w:t>0</w:t>
            </w:r>
          </w:p>
        </w:tc>
        <w:tc>
          <w:tcPr>
            <w:tcW w:w="6750" w:type="dxa"/>
            <w:vAlign w:val="bottom"/>
          </w:tcPr>
          <w:p w:rsidR="00A44EE4" w:rsidRDefault="00A44EE4">
            <w:pPr>
              <w:rPr>
                <w:rFonts w:ascii="Calibri" w:hAnsi="Calibri" w:cs="Calibri"/>
                <w:color w:val="000000"/>
              </w:rPr>
            </w:pPr>
            <w:r>
              <w:rPr>
                <w:rFonts w:ascii="Calibri" w:hAnsi="Calibri" w:cs="Calibri"/>
                <w:color w:val="000000"/>
              </w:rPr>
              <w:t xml:space="preserve">TRANSDUCER </w:t>
            </w:r>
            <w:r w:rsidR="00AB57B2">
              <w:rPr>
                <w:rFonts w:ascii="Calibri" w:hAnsi="Calibri" w:cs="Calibri"/>
                <w:color w:val="000000"/>
              </w:rPr>
              <w:t>–</w:t>
            </w:r>
            <w:r>
              <w:rPr>
                <w:rFonts w:ascii="Calibri" w:hAnsi="Calibri" w:cs="Calibri"/>
                <w:color w:val="000000"/>
              </w:rPr>
              <w:t xml:space="preserve"> </w:t>
            </w:r>
            <w:r w:rsidR="00AB57B2">
              <w:rPr>
                <w:rFonts w:ascii="Calibri" w:hAnsi="Calibri" w:cs="Calibri"/>
                <w:color w:val="000000"/>
              </w:rPr>
              <w:t>GLOBAL: INLET PRESSURE</w:t>
            </w:r>
          </w:p>
        </w:tc>
      </w:tr>
      <w:tr w:rsidR="00A44EE4" w:rsidTr="009E20F1">
        <w:tc>
          <w:tcPr>
            <w:tcW w:w="2448" w:type="dxa"/>
          </w:tcPr>
          <w:p w:rsidR="00A44EE4" w:rsidRPr="006E7CA3" w:rsidRDefault="00A44EE4" w:rsidP="00A44EE4">
            <w:r>
              <w:t>A0</w:t>
            </w:r>
            <w:r w:rsidRPr="006E7CA3">
              <w:t>1</w:t>
            </w:r>
          </w:p>
        </w:tc>
        <w:tc>
          <w:tcPr>
            <w:tcW w:w="6750" w:type="dxa"/>
            <w:vAlign w:val="bottom"/>
          </w:tcPr>
          <w:p w:rsidR="00A44EE4" w:rsidRDefault="00A44EE4">
            <w:pPr>
              <w:rPr>
                <w:rFonts w:ascii="Calibri" w:hAnsi="Calibri" w:cs="Calibri"/>
                <w:color w:val="000000"/>
              </w:rPr>
            </w:pPr>
            <w:r>
              <w:rPr>
                <w:rFonts w:ascii="Calibri" w:hAnsi="Calibri" w:cs="Calibri"/>
                <w:color w:val="000000"/>
              </w:rPr>
              <w:t xml:space="preserve">TRANSDUCER </w:t>
            </w:r>
            <w:r w:rsidR="00AB57B2">
              <w:rPr>
                <w:rFonts w:ascii="Calibri" w:hAnsi="Calibri" w:cs="Calibri"/>
                <w:color w:val="000000"/>
              </w:rPr>
              <w:t>–</w:t>
            </w:r>
            <w:r>
              <w:rPr>
                <w:rFonts w:ascii="Calibri" w:hAnsi="Calibri" w:cs="Calibri"/>
                <w:color w:val="000000"/>
              </w:rPr>
              <w:t xml:space="preserve"> </w:t>
            </w:r>
            <w:r w:rsidR="00AB57B2">
              <w:rPr>
                <w:rFonts w:ascii="Calibri" w:hAnsi="Calibri" w:cs="Calibri"/>
                <w:color w:val="000000"/>
              </w:rPr>
              <w:t>GLOBAL: BLOWDOWN TANK PRESSURE</w:t>
            </w:r>
          </w:p>
        </w:tc>
      </w:tr>
      <w:tr w:rsidR="00A44EE4" w:rsidTr="009E20F1">
        <w:tc>
          <w:tcPr>
            <w:tcW w:w="2448" w:type="dxa"/>
          </w:tcPr>
          <w:p w:rsidR="00A44EE4" w:rsidRPr="006E7CA3" w:rsidRDefault="00A44EE4" w:rsidP="00A44EE4">
            <w:r>
              <w:t>A0</w:t>
            </w:r>
            <w:r w:rsidRPr="006E7CA3">
              <w:t>2</w:t>
            </w:r>
          </w:p>
        </w:tc>
        <w:tc>
          <w:tcPr>
            <w:tcW w:w="6750" w:type="dxa"/>
            <w:vAlign w:val="bottom"/>
          </w:tcPr>
          <w:p w:rsidR="00A44EE4" w:rsidRDefault="00A44EE4">
            <w:pPr>
              <w:rPr>
                <w:rFonts w:ascii="Calibri" w:hAnsi="Calibri" w:cs="Calibri"/>
                <w:color w:val="000000"/>
              </w:rPr>
            </w:pPr>
            <w:r>
              <w:rPr>
                <w:rFonts w:ascii="Calibri" w:hAnsi="Calibri" w:cs="Calibri"/>
                <w:color w:val="000000"/>
              </w:rPr>
              <w:t xml:space="preserve">TRANSDUCER </w:t>
            </w:r>
            <w:r w:rsidR="00AB57B2">
              <w:rPr>
                <w:rFonts w:ascii="Calibri" w:hAnsi="Calibri" w:cs="Calibri"/>
                <w:color w:val="000000"/>
              </w:rPr>
              <w:t>–</w:t>
            </w:r>
            <w:r>
              <w:rPr>
                <w:rFonts w:ascii="Calibri" w:hAnsi="Calibri" w:cs="Calibri"/>
                <w:color w:val="000000"/>
              </w:rPr>
              <w:t xml:space="preserve"> </w:t>
            </w:r>
            <w:r w:rsidR="00AB57B2">
              <w:rPr>
                <w:rFonts w:ascii="Calibri" w:hAnsi="Calibri" w:cs="Calibri"/>
                <w:color w:val="000000"/>
              </w:rPr>
              <w:t>COMPRESSOR 1: SUCTION PRESSURE</w:t>
            </w:r>
          </w:p>
        </w:tc>
      </w:tr>
      <w:tr w:rsidR="00A44EE4" w:rsidTr="009E20F1">
        <w:tc>
          <w:tcPr>
            <w:tcW w:w="2448" w:type="dxa"/>
          </w:tcPr>
          <w:p w:rsidR="00A44EE4" w:rsidRPr="006E7CA3" w:rsidRDefault="00A44EE4" w:rsidP="00A44EE4">
            <w:r>
              <w:t>A0</w:t>
            </w:r>
            <w:r w:rsidRPr="006E7CA3">
              <w:t>3</w:t>
            </w:r>
          </w:p>
        </w:tc>
        <w:tc>
          <w:tcPr>
            <w:tcW w:w="6750" w:type="dxa"/>
            <w:vAlign w:val="bottom"/>
          </w:tcPr>
          <w:p w:rsidR="00A44EE4" w:rsidRDefault="00A44EE4">
            <w:pPr>
              <w:rPr>
                <w:rFonts w:ascii="Calibri" w:hAnsi="Calibri" w:cs="Calibri"/>
                <w:color w:val="000000"/>
              </w:rPr>
            </w:pPr>
            <w:r>
              <w:rPr>
                <w:rFonts w:ascii="Calibri" w:hAnsi="Calibri" w:cs="Calibri"/>
                <w:color w:val="000000"/>
              </w:rPr>
              <w:t xml:space="preserve">TRANSDUCER </w:t>
            </w:r>
            <w:r w:rsidR="00AB57B2">
              <w:rPr>
                <w:rFonts w:ascii="Calibri" w:hAnsi="Calibri" w:cs="Calibri"/>
                <w:color w:val="000000"/>
              </w:rPr>
              <w:t>–</w:t>
            </w:r>
            <w:r>
              <w:rPr>
                <w:rFonts w:ascii="Calibri" w:hAnsi="Calibri" w:cs="Calibri"/>
                <w:color w:val="000000"/>
              </w:rPr>
              <w:t xml:space="preserve"> </w:t>
            </w:r>
            <w:r w:rsidR="00AB57B2">
              <w:rPr>
                <w:rFonts w:ascii="Calibri" w:hAnsi="Calibri" w:cs="Calibri"/>
                <w:color w:val="000000"/>
              </w:rPr>
              <w:t>COMPRESSOR 2: SUCTION PRESSURE</w:t>
            </w:r>
          </w:p>
        </w:tc>
      </w:tr>
      <w:tr w:rsidR="00A44EE4" w:rsidTr="009E20F1">
        <w:tc>
          <w:tcPr>
            <w:tcW w:w="2448" w:type="dxa"/>
          </w:tcPr>
          <w:p w:rsidR="00A44EE4" w:rsidRPr="006E7CA3" w:rsidRDefault="00A44EE4" w:rsidP="00A44EE4">
            <w:r>
              <w:t>A0</w:t>
            </w:r>
            <w:r w:rsidRPr="006E7CA3">
              <w:t>4</w:t>
            </w:r>
          </w:p>
        </w:tc>
        <w:tc>
          <w:tcPr>
            <w:tcW w:w="6750" w:type="dxa"/>
            <w:vAlign w:val="bottom"/>
          </w:tcPr>
          <w:p w:rsidR="00A44EE4" w:rsidRDefault="00A44EE4">
            <w:pPr>
              <w:rPr>
                <w:rFonts w:ascii="Calibri" w:hAnsi="Calibri" w:cs="Calibri"/>
                <w:color w:val="000000"/>
              </w:rPr>
            </w:pPr>
            <w:r>
              <w:rPr>
                <w:rFonts w:ascii="Calibri" w:hAnsi="Calibri" w:cs="Calibri"/>
                <w:color w:val="000000"/>
              </w:rPr>
              <w:t xml:space="preserve">TRANSDUCER </w:t>
            </w:r>
            <w:r w:rsidR="005764A7">
              <w:rPr>
                <w:rFonts w:ascii="Calibri" w:hAnsi="Calibri" w:cs="Calibri"/>
                <w:color w:val="000000"/>
              </w:rPr>
              <w:t>–</w:t>
            </w:r>
            <w:r>
              <w:rPr>
                <w:rFonts w:ascii="Calibri" w:hAnsi="Calibri" w:cs="Calibri"/>
                <w:color w:val="000000"/>
              </w:rPr>
              <w:t xml:space="preserve"> </w:t>
            </w:r>
            <w:r w:rsidR="005764A7">
              <w:rPr>
                <w:rFonts w:ascii="Calibri" w:hAnsi="Calibri" w:cs="Calibri"/>
                <w:color w:val="000000"/>
              </w:rPr>
              <w:t>COMPRESSOR 1: DISCHARGE PRESSURE</w:t>
            </w:r>
          </w:p>
        </w:tc>
      </w:tr>
      <w:tr w:rsidR="00A44EE4" w:rsidTr="009E20F1">
        <w:tc>
          <w:tcPr>
            <w:tcW w:w="2448" w:type="dxa"/>
          </w:tcPr>
          <w:p w:rsidR="00A44EE4" w:rsidRPr="006E7CA3" w:rsidRDefault="00A44EE4" w:rsidP="004E2857">
            <w:r>
              <w:t>A0</w:t>
            </w:r>
            <w:r w:rsidRPr="006E7CA3">
              <w:t>5</w:t>
            </w:r>
          </w:p>
        </w:tc>
        <w:tc>
          <w:tcPr>
            <w:tcW w:w="6750" w:type="dxa"/>
            <w:vAlign w:val="bottom"/>
          </w:tcPr>
          <w:p w:rsidR="00A44EE4" w:rsidRDefault="00A44EE4">
            <w:pPr>
              <w:rPr>
                <w:rFonts w:ascii="Calibri" w:hAnsi="Calibri" w:cs="Calibri"/>
                <w:color w:val="000000"/>
              </w:rPr>
            </w:pPr>
            <w:r>
              <w:rPr>
                <w:rFonts w:ascii="Calibri" w:hAnsi="Calibri" w:cs="Calibri"/>
                <w:color w:val="000000"/>
              </w:rPr>
              <w:t xml:space="preserve">TRANSDUCER </w:t>
            </w:r>
            <w:r w:rsidR="005764A7">
              <w:rPr>
                <w:rFonts w:ascii="Calibri" w:hAnsi="Calibri" w:cs="Calibri"/>
                <w:color w:val="000000"/>
              </w:rPr>
              <w:t>–</w:t>
            </w:r>
            <w:r>
              <w:rPr>
                <w:rFonts w:ascii="Calibri" w:hAnsi="Calibri" w:cs="Calibri"/>
                <w:color w:val="000000"/>
              </w:rPr>
              <w:t xml:space="preserve"> </w:t>
            </w:r>
            <w:r w:rsidR="005764A7">
              <w:rPr>
                <w:rFonts w:ascii="Calibri" w:hAnsi="Calibri" w:cs="Calibri"/>
                <w:color w:val="000000"/>
              </w:rPr>
              <w:t>COMPRESSOR 2: DISCHARGE PRESSURE</w:t>
            </w:r>
          </w:p>
        </w:tc>
      </w:tr>
      <w:tr w:rsidR="00A44EE4" w:rsidTr="009E20F1">
        <w:tc>
          <w:tcPr>
            <w:tcW w:w="2448" w:type="dxa"/>
          </w:tcPr>
          <w:p w:rsidR="00A44EE4" w:rsidRPr="006E7CA3" w:rsidRDefault="00A44EE4" w:rsidP="00A44EE4">
            <w:r>
              <w:t>A0</w:t>
            </w:r>
            <w:r w:rsidRPr="006E7CA3">
              <w:t>6</w:t>
            </w:r>
          </w:p>
        </w:tc>
        <w:tc>
          <w:tcPr>
            <w:tcW w:w="6750" w:type="dxa"/>
            <w:vAlign w:val="bottom"/>
          </w:tcPr>
          <w:p w:rsidR="00A44EE4" w:rsidRDefault="00A44EE4">
            <w:pPr>
              <w:rPr>
                <w:rFonts w:ascii="Calibri" w:hAnsi="Calibri" w:cs="Calibri"/>
                <w:color w:val="000000"/>
              </w:rPr>
            </w:pPr>
            <w:r>
              <w:rPr>
                <w:rFonts w:ascii="Calibri" w:hAnsi="Calibri" w:cs="Calibri"/>
                <w:color w:val="000000"/>
              </w:rPr>
              <w:t> </w:t>
            </w:r>
            <w:r w:rsidR="009E20F1">
              <w:rPr>
                <w:rFonts w:ascii="Calibri" w:hAnsi="Calibri" w:cs="Calibri"/>
                <w:color w:val="000000"/>
              </w:rPr>
              <w:t>Unused</w:t>
            </w:r>
          </w:p>
        </w:tc>
      </w:tr>
      <w:tr w:rsidR="00A44EE4" w:rsidTr="009E20F1">
        <w:tc>
          <w:tcPr>
            <w:tcW w:w="2448" w:type="dxa"/>
          </w:tcPr>
          <w:p w:rsidR="00A44EE4" w:rsidRPr="006E7CA3" w:rsidRDefault="00A44EE4" w:rsidP="00A44EE4">
            <w:r>
              <w:t>A</w:t>
            </w:r>
            <w:r w:rsidRPr="006E7CA3">
              <w:t>07</w:t>
            </w:r>
          </w:p>
        </w:tc>
        <w:tc>
          <w:tcPr>
            <w:tcW w:w="6750" w:type="dxa"/>
            <w:vAlign w:val="bottom"/>
          </w:tcPr>
          <w:p w:rsidR="00A44EE4" w:rsidRDefault="005764A7">
            <w:pPr>
              <w:rPr>
                <w:rFonts w:ascii="Calibri" w:hAnsi="Calibri" w:cs="Calibri"/>
                <w:color w:val="000000"/>
              </w:rPr>
            </w:pPr>
            <w:r>
              <w:rPr>
                <w:rFonts w:ascii="Calibri" w:hAnsi="Calibri" w:cs="Calibri"/>
                <w:color w:val="000000"/>
              </w:rPr>
              <w:t xml:space="preserve">GLOBAL: AMBIENT </w:t>
            </w:r>
            <w:r w:rsidR="00A44EE4">
              <w:rPr>
                <w:rFonts w:ascii="Calibri" w:hAnsi="Calibri" w:cs="Calibri"/>
                <w:color w:val="000000"/>
              </w:rPr>
              <w:t>TEMPERATURE PROBE</w:t>
            </w:r>
          </w:p>
        </w:tc>
      </w:tr>
      <w:tr w:rsidR="009205D3" w:rsidTr="009E20F1">
        <w:tc>
          <w:tcPr>
            <w:tcW w:w="2448" w:type="dxa"/>
          </w:tcPr>
          <w:p w:rsidR="009205D3" w:rsidRDefault="009205D3" w:rsidP="00A44EE4"/>
        </w:tc>
        <w:tc>
          <w:tcPr>
            <w:tcW w:w="6750" w:type="dxa"/>
            <w:vAlign w:val="bottom"/>
          </w:tcPr>
          <w:p w:rsidR="009205D3" w:rsidRDefault="009205D3">
            <w:pPr>
              <w:rPr>
                <w:rFonts w:ascii="Calibri" w:hAnsi="Calibri" w:cs="Calibri"/>
                <w:color w:val="000000"/>
              </w:rPr>
            </w:pPr>
          </w:p>
        </w:tc>
      </w:tr>
      <w:tr w:rsidR="009E20F1" w:rsidTr="009E20F1">
        <w:tc>
          <w:tcPr>
            <w:tcW w:w="2448" w:type="dxa"/>
            <w:shd w:val="clear" w:color="auto" w:fill="0F243E" w:themeFill="text2" w:themeFillShade="80"/>
          </w:tcPr>
          <w:p w:rsidR="009E20F1" w:rsidRPr="009E20F1" w:rsidRDefault="009E20F1" w:rsidP="0005729C">
            <w:pPr>
              <w:rPr>
                <w:b/>
                <w:color w:val="FFFFFF" w:themeColor="background1"/>
              </w:rPr>
            </w:pPr>
            <w:r w:rsidRPr="009E20F1">
              <w:rPr>
                <w:b/>
                <w:color w:val="FFFFFF" w:themeColor="background1"/>
              </w:rPr>
              <w:t>ANALOG MODULE 2</w:t>
            </w:r>
          </w:p>
          <w:p w:rsidR="009E20F1" w:rsidRPr="009E20F1" w:rsidRDefault="009E20F1" w:rsidP="0005729C">
            <w:pPr>
              <w:rPr>
                <w:b/>
                <w:color w:val="FFFFFF" w:themeColor="background1"/>
              </w:rPr>
            </w:pPr>
            <w:r w:rsidRPr="009E20F1">
              <w:rPr>
                <w:b/>
                <w:color w:val="FFFFFF" w:themeColor="background1"/>
              </w:rPr>
              <w:t>CHANNEL</w:t>
            </w:r>
          </w:p>
        </w:tc>
        <w:tc>
          <w:tcPr>
            <w:tcW w:w="6750" w:type="dxa"/>
            <w:shd w:val="clear" w:color="auto" w:fill="0F243E" w:themeFill="text2" w:themeFillShade="80"/>
            <w:vAlign w:val="bottom"/>
          </w:tcPr>
          <w:p w:rsidR="009E20F1" w:rsidRPr="009E20F1" w:rsidRDefault="009E20F1">
            <w:pPr>
              <w:rPr>
                <w:rFonts w:ascii="Calibri" w:hAnsi="Calibri" w:cs="Calibri"/>
                <w:b/>
                <w:color w:val="FFFFFF" w:themeColor="background1"/>
              </w:rPr>
            </w:pPr>
            <w:r w:rsidRPr="009E20F1">
              <w:rPr>
                <w:rFonts w:ascii="Calibri" w:hAnsi="Calibri" w:cs="Calibri"/>
                <w:b/>
                <w:color w:val="FFFFFF" w:themeColor="background1"/>
              </w:rPr>
              <w:t>DESCRIPTION</w:t>
            </w:r>
          </w:p>
        </w:tc>
      </w:tr>
      <w:tr w:rsidR="009E20F1" w:rsidTr="009E20F1">
        <w:tc>
          <w:tcPr>
            <w:tcW w:w="2448" w:type="dxa"/>
          </w:tcPr>
          <w:p w:rsidR="009E20F1" w:rsidRPr="006E7CA3" w:rsidRDefault="009E20F1" w:rsidP="0005729C">
            <w:r>
              <w:t>A</w:t>
            </w:r>
            <w:r w:rsidRPr="006E7CA3">
              <w:t>0</w:t>
            </w:r>
            <w:r>
              <w:t>0 (A10)</w:t>
            </w:r>
          </w:p>
        </w:tc>
        <w:tc>
          <w:tcPr>
            <w:tcW w:w="6750" w:type="dxa"/>
            <w:vAlign w:val="bottom"/>
          </w:tcPr>
          <w:p w:rsidR="009E20F1" w:rsidRDefault="009E20F1" w:rsidP="009E20F1">
            <w:pPr>
              <w:rPr>
                <w:rFonts w:ascii="Calibri" w:hAnsi="Calibri" w:cs="Calibri"/>
                <w:color w:val="000000"/>
              </w:rPr>
            </w:pPr>
            <w:r>
              <w:rPr>
                <w:rFonts w:ascii="Calibri" w:hAnsi="Calibri" w:cs="Calibri"/>
                <w:color w:val="000000"/>
              </w:rPr>
              <w:t>TRANSDUCER – GLOBAL: DIRECT-FILL</w:t>
            </w:r>
          </w:p>
        </w:tc>
      </w:tr>
      <w:tr w:rsidR="009E20F1" w:rsidTr="009E20F1">
        <w:tc>
          <w:tcPr>
            <w:tcW w:w="2448" w:type="dxa"/>
          </w:tcPr>
          <w:p w:rsidR="009E20F1" w:rsidRPr="006E7CA3" w:rsidRDefault="009E20F1" w:rsidP="0005729C">
            <w:r>
              <w:t>A0</w:t>
            </w:r>
            <w:r w:rsidRPr="006E7CA3">
              <w:t>1</w:t>
            </w:r>
            <w:r>
              <w:t xml:space="preserve"> (A11)</w:t>
            </w:r>
          </w:p>
        </w:tc>
        <w:tc>
          <w:tcPr>
            <w:tcW w:w="6750" w:type="dxa"/>
            <w:vAlign w:val="bottom"/>
          </w:tcPr>
          <w:p w:rsidR="009E20F1" w:rsidRDefault="009E20F1">
            <w:pPr>
              <w:rPr>
                <w:rFonts w:ascii="Calibri" w:hAnsi="Calibri" w:cs="Calibri"/>
                <w:color w:val="000000"/>
              </w:rPr>
            </w:pPr>
            <w:r>
              <w:rPr>
                <w:rFonts w:ascii="Calibri" w:hAnsi="Calibri" w:cs="Calibri"/>
                <w:color w:val="000000"/>
              </w:rPr>
              <w:t>TRANSDUCER - GLOBAL: HIGH-BANK</w:t>
            </w:r>
          </w:p>
        </w:tc>
      </w:tr>
      <w:tr w:rsidR="009E20F1" w:rsidTr="009E20F1">
        <w:tc>
          <w:tcPr>
            <w:tcW w:w="2448" w:type="dxa"/>
          </w:tcPr>
          <w:p w:rsidR="009E20F1" w:rsidRPr="006E7CA3" w:rsidRDefault="009E20F1" w:rsidP="0005729C">
            <w:r>
              <w:t>A0</w:t>
            </w:r>
            <w:r w:rsidRPr="006E7CA3">
              <w:t>2</w:t>
            </w:r>
            <w:r>
              <w:t xml:space="preserve"> (A12)</w:t>
            </w:r>
          </w:p>
        </w:tc>
        <w:tc>
          <w:tcPr>
            <w:tcW w:w="6750" w:type="dxa"/>
            <w:vAlign w:val="bottom"/>
          </w:tcPr>
          <w:p w:rsidR="009E20F1" w:rsidRDefault="009E20F1">
            <w:pPr>
              <w:rPr>
                <w:rFonts w:ascii="Calibri" w:hAnsi="Calibri" w:cs="Calibri"/>
                <w:color w:val="000000"/>
              </w:rPr>
            </w:pPr>
            <w:r>
              <w:rPr>
                <w:rFonts w:ascii="Calibri" w:hAnsi="Calibri" w:cs="Calibri"/>
                <w:color w:val="000000"/>
              </w:rPr>
              <w:t>TRANSDUCER - GLOBAL: MID-BANK</w:t>
            </w:r>
          </w:p>
        </w:tc>
      </w:tr>
      <w:tr w:rsidR="009E20F1" w:rsidTr="009E20F1">
        <w:tc>
          <w:tcPr>
            <w:tcW w:w="2448" w:type="dxa"/>
          </w:tcPr>
          <w:p w:rsidR="009E20F1" w:rsidRPr="006E7CA3" w:rsidRDefault="009E20F1" w:rsidP="0005729C">
            <w:r>
              <w:t>A0</w:t>
            </w:r>
            <w:r w:rsidRPr="006E7CA3">
              <w:t>3</w:t>
            </w:r>
            <w:r>
              <w:t xml:space="preserve"> (A13)</w:t>
            </w:r>
          </w:p>
        </w:tc>
        <w:tc>
          <w:tcPr>
            <w:tcW w:w="6750" w:type="dxa"/>
            <w:vAlign w:val="bottom"/>
          </w:tcPr>
          <w:p w:rsidR="009E20F1" w:rsidRDefault="009E20F1">
            <w:pPr>
              <w:rPr>
                <w:rFonts w:ascii="Calibri" w:hAnsi="Calibri" w:cs="Calibri"/>
                <w:color w:val="000000"/>
              </w:rPr>
            </w:pPr>
            <w:r>
              <w:rPr>
                <w:rFonts w:ascii="Calibri" w:hAnsi="Calibri" w:cs="Calibri"/>
                <w:color w:val="000000"/>
              </w:rPr>
              <w:t>TRANSDUCER - GLOBAL: LOW-BANK</w:t>
            </w:r>
          </w:p>
        </w:tc>
      </w:tr>
      <w:tr w:rsidR="009E20F1" w:rsidTr="009E20F1">
        <w:tc>
          <w:tcPr>
            <w:tcW w:w="2448" w:type="dxa"/>
          </w:tcPr>
          <w:p w:rsidR="009E20F1" w:rsidRPr="006E7CA3" w:rsidRDefault="009E20F1" w:rsidP="0005729C">
            <w:r>
              <w:t>A0</w:t>
            </w:r>
            <w:r w:rsidRPr="006E7CA3">
              <w:t>4</w:t>
            </w:r>
            <w:r>
              <w:t xml:space="preserve"> (A14)</w:t>
            </w:r>
          </w:p>
        </w:tc>
        <w:tc>
          <w:tcPr>
            <w:tcW w:w="6750" w:type="dxa"/>
            <w:vAlign w:val="bottom"/>
          </w:tcPr>
          <w:p w:rsidR="009E20F1" w:rsidRDefault="009E20F1">
            <w:pPr>
              <w:rPr>
                <w:rFonts w:ascii="Calibri" w:hAnsi="Calibri" w:cs="Calibri"/>
                <w:color w:val="000000"/>
              </w:rPr>
            </w:pPr>
            <w:r>
              <w:rPr>
                <w:rFonts w:ascii="Calibri" w:hAnsi="Calibri" w:cs="Calibri"/>
                <w:color w:val="000000"/>
              </w:rPr>
              <w:t>TRANSDUCER - GLOBAL: TIME-FILL</w:t>
            </w:r>
          </w:p>
        </w:tc>
      </w:tr>
      <w:tr w:rsidR="009E20F1" w:rsidTr="009E20F1">
        <w:tc>
          <w:tcPr>
            <w:tcW w:w="2448" w:type="dxa"/>
          </w:tcPr>
          <w:p w:rsidR="009E20F1" w:rsidRPr="006E7CA3" w:rsidRDefault="009E20F1" w:rsidP="0005729C">
            <w:r>
              <w:t>A0</w:t>
            </w:r>
            <w:r w:rsidRPr="006E7CA3">
              <w:t>5</w:t>
            </w:r>
            <w:r>
              <w:t xml:space="preserve"> (A15)</w:t>
            </w:r>
          </w:p>
        </w:tc>
        <w:tc>
          <w:tcPr>
            <w:tcW w:w="6750" w:type="dxa"/>
            <w:vAlign w:val="bottom"/>
          </w:tcPr>
          <w:p w:rsidR="009E20F1" w:rsidRDefault="009E20F1" w:rsidP="009E20F1">
            <w:pPr>
              <w:rPr>
                <w:rFonts w:ascii="Calibri" w:hAnsi="Calibri" w:cs="Calibri"/>
                <w:color w:val="000000"/>
              </w:rPr>
            </w:pPr>
            <w:r>
              <w:rPr>
                <w:rFonts w:ascii="Calibri" w:hAnsi="Calibri" w:cs="Calibri"/>
                <w:color w:val="000000"/>
              </w:rPr>
              <w:t>Unused </w:t>
            </w:r>
          </w:p>
        </w:tc>
      </w:tr>
      <w:tr w:rsidR="009E20F1" w:rsidTr="009E20F1">
        <w:tc>
          <w:tcPr>
            <w:tcW w:w="2448" w:type="dxa"/>
          </w:tcPr>
          <w:p w:rsidR="009E20F1" w:rsidRPr="006E7CA3" w:rsidRDefault="009E20F1" w:rsidP="0005729C">
            <w:r>
              <w:t>A0</w:t>
            </w:r>
            <w:r w:rsidRPr="006E7CA3">
              <w:t>6</w:t>
            </w:r>
            <w:r>
              <w:t xml:space="preserve"> (A16)</w:t>
            </w:r>
          </w:p>
        </w:tc>
        <w:tc>
          <w:tcPr>
            <w:tcW w:w="6750" w:type="dxa"/>
            <w:vAlign w:val="bottom"/>
          </w:tcPr>
          <w:p w:rsidR="009E20F1" w:rsidRDefault="009E20F1" w:rsidP="009E20F1">
            <w:pPr>
              <w:rPr>
                <w:rFonts w:ascii="Calibri" w:hAnsi="Calibri" w:cs="Calibri"/>
                <w:color w:val="000000"/>
              </w:rPr>
            </w:pPr>
            <w:r>
              <w:rPr>
                <w:rFonts w:ascii="Calibri" w:hAnsi="Calibri" w:cs="Calibri"/>
                <w:color w:val="000000"/>
              </w:rPr>
              <w:t>Unused</w:t>
            </w:r>
          </w:p>
        </w:tc>
      </w:tr>
      <w:tr w:rsidR="009E20F1" w:rsidTr="009E20F1">
        <w:tc>
          <w:tcPr>
            <w:tcW w:w="2448" w:type="dxa"/>
          </w:tcPr>
          <w:p w:rsidR="009E20F1" w:rsidRPr="006E7CA3" w:rsidRDefault="009E20F1" w:rsidP="0005729C">
            <w:r>
              <w:t>A0</w:t>
            </w:r>
            <w:r w:rsidRPr="006E7CA3">
              <w:t>7</w:t>
            </w:r>
            <w:r>
              <w:t xml:space="preserve"> (A17)</w:t>
            </w:r>
          </w:p>
        </w:tc>
        <w:tc>
          <w:tcPr>
            <w:tcW w:w="6750" w:type="dxa"/>
            <w:vAlign w:val="bottom"/>
          </w:tcPr>
          <w:p w:rsidR="009E20F1" w:rsidRDefault="009E20F1" w:rsidP="009E20F1">
            <w:pPr>
              <w:rPr>
                <w:rFonts w:ascii="Calibri" w:hAnsi="Calibri" w:cs="Calibri"/>
                <w:color w:val="000000"/>
              </w:rPr>
            </w:pPr>
            <w:r>
              <w:rPr>
                <w:rFonts w:ascii="Calibri" w:hAnsi="Calibri" w:cs="Calibri"/>
                <w:color w:val="000000"/>
              </w:rPr>
              <w:t>Unused</w:t>
            </w:r>
          </w:p>
        </w:tc>
      </w:tr>
      <w:tr w:rsidR="009205D3" w:rsidTr="009E20F1">
        <w:tc>
          <w:tcPr>
            <w:tcW w:w="2448" w:type="dxa"/>
          </w:tcPr>
          <w:p w:rsidR="009205D3" w:rsidRDefault="009205D3" w:rsidP="0005729C"/>
        </w:tc>
        <w:tc>
          <w:tcPr>
            <w:tcW w:w="6750" w:type="dxa"/>
            <w:vAlign w:val="bottom"/>
          </w:tcPr>
          <w:p w:rsidR="009205D3" w:rsidRDefault="009205D3" w:rsidP="009E20F1">
            <w:pPr>
              <w:rPr>
                <w:rFonts w:ascii="Calibri" w:hAnsi="Calibri" w:cs="Calibri"/>
                <w:color w:val="000000"/>
              </w:rPr>
            </w:pPr>
          </w:p>
        </w:tc>
      </w:tr>
      <w:tr w:rsidR="00A44EE4" w:rsidTr="009205D3">
        <w:tc>
          <w:tcPr>
            <w:tcW w:w="2448" w:type="dxa"/>
            <w:shd w:val="clear" w:color="auto" w:fill="0F243E" w:themeFill="text2" w:themeFillShade="80"/>
          </w:tcPr>
          <w:p w:rsidR="00A44EE4" w:rsidRPr="009205D3" w:rsidRDefault="009205D3" w:rsidP="004E2857">
            <w:pPr>
              <w:rPr>
                <w:b/>
                <w:color w:val="FFFFFF" w:themeColor="background1"/>
              </w:rPr>
            </w:pPr>
            <w:r w:rsidRPr="009205D3">
              <w:rPr>
                <w:b/>
                <w:color w:val="FFFFFF" w:themeColor="background1"/>
              </w:rPr>
              <w:t>THEROCOUPLE ANALOG MODULE 1</w:t>
            </w:r>
          </w:p>
        </w:tc>
        <w:tc>
          <w:tcPr>
            <w:tcW w:w="6750" w:type="dxa"/>
            <w:shd w:val="clear" w:color="auto" w:fill="0F243E" w:themeFill="text2" w:themeFillShade="80"/>
          </w:tcPr>
          <w:p w:rsidR="00A44EE4" w:rsidRPr="009205D3" w:rsidRDefault="009205D3" w:rsidP="009E20F1">
            <w:pPr>
              <w:rPr>
                <w:b/>
                <w:color w:val="FFFFFF" w:themeColor="background1"/>
              </w:rPr>
            </w:pPr>
            <w:r>
              <w:rPr>
                <w:b/>
                <w:color w:val="FFFFFF" w:themeColor="background1"/>
              </w:rPr>
              <w:t>D</w:t>
            </w:r>
            <w:r w:rsidRPr="009205D3">
              <w:rPr>
                <w:b/>
                <w:color w:val="FFFFFF" w:themeColor="background1"/>
              </w:rPr>
              <w:t>ESCRIPTION</w:t>
            </w:r>
          </w:p>
        </w:tc>
      </w:tr>
      <w:tr w:rsidR="00A44EE4" w:rsidTr="009E20F1">
        <w:tc>
          <w:tcPr>
            <w:tcW w:w="2448" w:type="dxa"/>
          </w:tcPr>
          <w:p w:rsidR="00A44EE4" w:rsidRPr="006E7CA3" w:rsidRDefault="009E20F1" w:rsidP="004E2857">
            <w:r>
              <w:t>TC00</w:t>
            </w:r>
          </w:p>
        </w:tc>
        <w:tc>
          <w:tcPr>
            <w:tcW w:w="6750" w:type="dxa"/>
          </w:tcPr>
          <w:p w:rsidR="00A44EE4" w:rsidRPr="006E7CA3" w:rsidRDefault="009E20F1" w:rsidP="009E20F1">
            <w:r>
              <w:t>THERMOCOUPLE – COMPRESSOR 1: DISCHARGE TEMPERATURE</w:t>
            </w:r>
          </w:p>
        </w:tc>
      </w:tr>
      <w:tr w:rsidR="00A44EE4" w:rsidTr="009E20F1">
        <w:tc>
          <w:tcPr>
            <w:tcW w:w="2448" w:type="dxa"/>
          </w:tcPr>
          <w:p w:rsidR="00A44EE4" w:rsidRPr="006E7CA3" w:rsidRDefault="009E20F1" w:rsidP="004E2857">
            <w:r>
              <w:t>TC01</w:t>
            </w:r>
          </w:p>
        </w:tc>
        <w:tc>
          <w:tcPr>
            <w:tcW w:w="6750" w:type="dxa"/>
          </w:tcPr>
          <w:p w:rsidR="00A44EE4" w:rsidRPr="006E7CA3" w:rsidRDefault="009E20F1" w:rsidP="009E20F1">
            <w:r>
              <w:t>THERMOCOUPLE – COMPRESSOR 2: DISCHARGE TEMPERATURE</w:t>
            </w:r>
          </w:p>
        </w:tc>
      </w:tr>
      <w:tr w:rsidR="009205D3" w:rsidTr="009E20F1">
        <w:tc>
          <w:tcPr>
            <w:tcW w:w="2448" w:type="dxa"/>
          </w:tcPr>
          <w:p w:rsidR="009205D3" w:rsidRDefault="009205D3" w:rsidP="004E2857"/>
        </w:tc>
        <w:tc>
          <w:tcPr>
            <w:tcW w:w="6750" w:type="dxa"/>
          </w:tcPr>
          <w:p w:rsidR="009205D3" w:rsidRDefault="009205D3" w:rsidP="009E20F1"/>
        </w:tc>
      </w:tr>
    </w:tbl>
    <w:p w:rsidR="00E04A0D" w:rsidRDefault="00A44EE4" w:rsidP="00942EDC">
      <w:r>
        <w:br/>
      </w:r>
      <w:r w:rsidR="00973175">
        <w:br/>
      </w:r>
      <w:r w:rsidR="00094F14" w:rsidRPr="009F4058">
        <w:br/>
      </w:r>
    </w:p>
    <w:p w:rsidR="009205D3" w:rsidRDefault="009205D3">
      <w:r>
        <w:br w:type="page"/>
      </w:r>
    </w:p>
    <w:p w:rsidR="009205D3" w:rsidRDefault="006C6641" w:rsidP="00942EDC">
      <w:r>
        <w:lastRenderedPageBreak/>
        <w:t xml:space="preserve">TECHNICIANS NOTES: </w:t>
      </w: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3285"/>
        <w:gridCol w:w="1215"/>
        <w:gridCol w:w="990"/>
        <w:gridCol w:w="1080"/>
        <w:gridCol w:w="1125"/>
        <w:gridCol w:w="1260"/>
      </w:tblGrid>
      <w:tr w:rsidR="009205D3" w:rsidRPr="005F2DB2" w:rsidTr="000961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0F243E" w:themeFill="text2" w:themeFillShade="80"/>
            <w:vAlign w:val="center"/>
          </w:tcPr>
          <w:p w:rsidR="009205D3" w:rsidRPr="005F2DB2" w:rsidRDefault="009205D3" w:rsidP="00DD6288">
            <w:pPr>
              <w:jc w:val="center"/>
              <w:rPr>
                <w:b w:val="0"/>
              </w:rPr>
            </w:pPr>
            <w:r w:rsidRPr="005F2DB2">
              <w:rPr>
                <w:b w:val="0"/>
              </w:rPr>
              <w:t>#</w:t>
            </w:r>
          </w:p>
        </w:tc>
        <w:tc>
          <w:tcPr>
            <w:tcW w:w="3285" w:type="dxa"/>
            <w:shd w:val="clear" w:color="auto" w:fill="0F243E" w:themeFill="text2" w:themeFillShade="80"/>
            <w:vAlign w:val="center"/>
          </w:tcPr>
          <w:p w:rsidR="009205D3" w:rsidRPr="005F2DB2" w:rsidRDefault="009205D3" w:rsidP="00DD6288">
            <w:pPr>
              <w:cnfStyle w:val="100000000000" w:firstRow="1" w:lastRow="0" w:firstColumn="0" w:lastColumn="0" w:oddVBand="0" w:evenVBand="0" w:oddHBand="0" w:evenHBand="0" w:firstRowFirstColumn="0" w:firstRowLastColumn="0" w:lastRowFirstColumn="0" w:lastRowLastColumn="0"/>
              <w:rPr>
                <w:b w:val="0"/>
              </w:rPr>
            </w:pPr>
            <w:r w:rsidRPr="005F2DB2">
              <w:rPr>
                <w:b w:val="0"/>
              </w:rPr>
              <w:t>ANNUNCIATION</w:t>
            </w:r>
          </w:p>
        </w:tc>
        <w:tc>
          <w:tcPr>
            <w:tcW w:w="1215" w:type="dxa"/>
            <w:shd w:val="clear" w:color="auto" w:fill="0F243E" w:themeFill="text2" w:themeFillShade="80"/>
            <w:vAlign w:val="center"/>
          </w:tcPr>
          <w:p w:rsidR="009205D3" w:rsidRPr="005F2DB2" w:rsidRDefault="009205D3" w:rsidP="00DD6288">
            <w:pPr>
              <w:jc w:val="center"/>
              <w:cnfStyle w:val="100000000000" w:firstRow="1" w:lastRow="0" w:firstColumn="0" w:lastColumn="0" w:oddVBand="0" w:evenVBand="0" w:oddHBand="0" w:evenHBand="0" w:firstRowFirstColumn="0" w:firstRowLastColumn="0" w:lastRowFirstColumn="0" w:lastRowLastColumn="0"/>
              <w:rPr>
                <w:b w:val="0"/>
              </w:rPr>
            </w:pPr>
            <w:r w:rsidRPr="005F2DB2">
              <w:rPr>
                <w:b w:val="0"/>
              </w:rPr>
              <w:t>DEVICE</w:t>
            </w:r>
          </w:p>
        </w:tc>
        <w:tc>
          <w:tcPr>
            <w:tcW w:w="990" w:type="dxa"/>
            <w:shd w:val="clear" w:color="auto" w:fill="0F243E" w:themeFill="text2" w:themeFillShade="80"/>
            <w:vAlign w:val="center"/>
          </w:tcPr>
          <w:p w:rsidR="009205D3" w:rsidRPr="005F2DB2" w:rsidRDefault="009205D3" w:rsidP="00DD6288">
            <w:pPr>
              <w:jc w:val="center"/>
              <w:cnfStyle w:val="100000000000" w:firstRow="1" w:lastRow="0" w:firstColumn="0" w:lastColumn="0" w:oddVBand="0" w:evenVBand="0" w:oddHBand="0" w:evenHBand="0" w:firstRowFirstColumn="0" w:firstRowLastColumn="0" w:lastRowFirstColumn="0" w:lastRowLastColumn="0"/>
              <w:rPr>
                <w:b w:val="0"/>
              </w:rPr>
            </w:pPr>
            <w:r w:rsidRPr="005F2DB2">
              <w:rPr>
                <w:b w:val="0"/>
              </w:rPr>
              <w:t>TYPE</w:t>
            </w:r>
          </w:p>
        </w:tc>
        <w:tc>
          <w:tcPr>
            <w:tcW w:w="1080" w:type="dxa"/>
            <w:shd w:val="clear" w:color="auto" w:fill="0F243E" w:themeFill="text2" w:themeFillShade="80"/>
            <w:vAlign w:val="center"/>
          </w:tcPr>
          <w:p w:rsidR="009205D3" w:rsidRPr="005F2DB2" w:rsidRDefault="009205D3" w:rsidP="00DD6288">
            <w:pPr>
              <w:jc w:val="center"/>
              <w:cnfStyle w:val="100000000000" w:firstRow="1" w:lastRow="0" w:firstColumn="0" w:lastColumn="0" w:oddVBand="0" w:evenVBand="0" w:oddHBand="0" w:evenHBand="0" w:firstRowFirstColumn="0" w:firstRowLastColumn="0" w:lastRowFirstColumn="0" w:lastRowLastColumn="0"/>
              <w:rPr>
                <w:b w:val="0"/>
              </w:rPr>
            </w:pPr>
            <w:r w:rsidRPr="005F2DB2">
              <w:rPr>
                <w:b w:val="0"/>
              </w:rPr>
              <w:t>RANGE</w:t>
            </w:r>
          </w:p>
        </w:tc>
        <w:tc>
          <w:tcPr>
            <w:tcW w:w="1125" w:type="dxa"/>
            <w:shd w:val="clear" w:color="auto" w:fill="0F243E" w:themeFill="text2" w:themeFillShade="80"/>
            <w:vAlign w:val="center"/>
          </w:tcPr>
          <w:p w:rsidR="009205D3" w:rsidRPr="005F2DB2" w:rsidRDefault="009205D3" w:rsidP="00DD6288">
            <w:pPr>
              <w:jc w:val="center"/>
              <w:cnfStyle w:val="100000000000" w:firstRow="1" w:lastRow="0" w:firstColumn="0" w:lastColumn="0" w:oddVBand="0" w:evenVBand="0" w:oddHBand="0" w:evenHBand="0" w:firstRowFirstColumn="0" w:firstRowLastColumn="0" w:lastRowFirstColumn="0" w:lastRowLastColumn="0"/>
              <w:rPr>
                <w:b w:val="0"/>
              </w:rPr>
            </w:pPr>
            <w:r>
              <w:rPr>
                <w:b w:val="0"/>
              </w:rPr>
              <w:t>FACTORY</w:t>
            </w:r>
          </w:p>
        </w:tc>
        <w:tc>
          <w:tcPr>
            <w:tcW w:w="1260" w:type="dxa"/>
            <w:shd w:val="clear" w:color="auto" w:fill="0F243E" w:themeFill="text2" w:themeFillShade="80"/>
            <w:vAlign w:val="center"/>
          </w:tcPr>
          <w:p w:rsidR="009205D3" w:rsidRPr="005F2DB2" w:rsidRDefault="009205D3" w:rsidP="00DD6288">
            <w:pPr>
              <w:jc w:val="center"/>
              <w:cnfStyle w:val="100000000000" w:firstRow="1" w:lastRow="0" w:firstColumn="0" w:lastColumn="0" w:oddVBand="0" w:evenVBand="0" w:oddHBand="0" w:evenHBand="0" w:firstRowFirstColumn="0" w:firstRowLastColumn="0" w:lastRowFirstColumn="0" w:lastRowLastColumn="0"/>
              <w:rPr>
                <w:b w:val="0"/>
              </w:rPr>
            </w:pPr>
            <w:r w:rsidRPr="005F2DB2">
              <w:rPr>
                <w:b w:val="0"/>
              </w:rPr>
              <w:t>SETPOINT</w:t>
            </w:r>
          </w:p>
        </w:tc>
      </w:tr>
      <w:tr w:rsidR="009205D3"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9205D3" w:rsidRPr="005F2DB2" w:rsidRDefault="009205D3" w:rsidP="00DD6288">
            <w:pPr>
              <w:jc w:val="center"/>
              <w:rPr>
                <w:b w:val="0"/>
              </w:rPr>
            </w:pPr>
          </w:p>
        </w:tc>
        <w:tc>
          <w:tcPr>
            <w:tcW w:w="3285" w:type="dxa"/>
            <w:vAlign w:val="center"/>
          </w:tcPr>
          <w:p w:rsidR="009205D3" w:rsidRPr="005F2DB2" w:rsidRDefault="009205D3"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215" w:type="dxa"/>
            <w:vMerge w:val="restart"/>
            <w:vAlign w:val="center"/>
          </w:tcPr>
          <w:p w:rsidR="009205D3" w:rsidRPr="005F2DB2" w:rsidRDefault="009205D3"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restart"/>
            <w:vAlign w:val="center"/>
          </w:tcPr>
          <w:p w:rsidR="009205D3" w:rsidRPr="005F2DB2" w:rsidRDefault="009205D3" w:rsidP="00DD6288">
            <w:pPr>
              <w:jc w:val="center"/>
              <w:cnfStyle w:val="000000100000" w:firstRow="0" w:lastRow="0" w:firstColumn="0" w:lastColumn="0" w:oddVBand="0" w:evenVBand="0" w:oddHBand="1" w:evenHBand="0" w:firstRowFirstColumn="0" w:firstRowLastColumn="0" w:lastRowFirstColumn="0" w:lastRowLastColumn="0"/>
            </w:pPr>
            <w:r w:rsidRPr="005F2DB2">
              <w:t>4-20ma</w:t>
            </w:r>
          </w:p>
        </w:tc>
        <w:tc>
          <w:tcPr>
            <w:tcW w:w="1080" w:type="dxa"/>
            <w:vMerge w:val="restart"/>
            <w:vAlign w:val="center"/>
          </w:tcPr>
          <w:p w:rsidR="009205D3" w:rsidRPr="005F2DB2" w:rsidRDefault="009205D3"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9205D3" w:rsidRPr="005F2DB2" w:rsidRDefault="009205D3" w:rsidP="00DD6288">
            <w:pPr>
              <w:jc w:val="center"/>
              <w:cnfStyle w:val="000000100000" w:firstRow="0" w:lastRow="0" w:firstColumn="0" w:lastColumn="0" w:oddVBand="0" w:evenVBand="0" w:oddHBand="1" w:evenHBand="0" w:firstRowFirstColumn="0" w:firstRowLastColumn="0" w:lastRowFirstColumn="0" w:lastRowLastColumn="0"/>
            </w:pPr>
          </w:p>
        </w:tc>
        <w:tc>
          <w:tcPr>
            <w:tcW w:w="1260" w:type="dxa"/>
            <w:vAlign w:val="center"/>
          </w:tcPr>
          <w:p w:rsidR="009205D3" w:rsidRPr="005F2DB2" w:rsidRDefault="009205D3"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096177">
            <w:pPr>
              <w:jc w:val="center"/>
              <w:rPr>
                <w:b w:val="0"/>
              </w:rPr>
            </w:pPr>
            <w:r>
              <w:rPr>
                <w:b w:val="0"/>
              </w:rPr>
              <w:t>SD</w:t>
            </w:r>
          </w:p>
        </w:tc>
        <w:tc>
          <w:tcPr>
            <w:tcW w:w="3285" w:type="dxa"/>
            <w:shd w:val="clear" w:color="auto" w:fill="D9D9D9" w:themeFill="background1" w:themeFillShade="D9"/>
            <w:vAlign w:val="center"/>
          </w:tcPr>
          <w:p w:rsidR="00096177" w:rsidRPr="005F2DB2" w:rsidRDefault="00096177" w:rsidP="000961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INLET: High Pressure</w:t>
            </w:r>
            <w:r>
              <w:rPr>
                <w:rFonts w:ascii="Calibri" w:hAnsi="Calibri" w:cs="Calibri"/>
                <w:color w:val="000000"/>
              </w:rPr>
              <w:t xml:space="preserve"> </w:t>
            </w:r>
          </w:p>
        </w:tc>
        <w:tc>
          <w:tcPr>
            <w:tcW w:w="1215"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35</w:t>
            </w:r>
          </w:p>
        </w:tc>
        <w:tc>
          <w:tcPr>
            <w:tcW w:w="1260"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SD</w:t>
            </w:r>
          </w:p>
        </w:tc>
        <w:tc>
          <w:tcPr>
            <w:tcW w:w="3285" w:type="dxa"/>
            <w:vAlign w:val="center"/>
          </w:tcPr>
          <w:p w:rsidR="00096177" w:rsidRPr="005F2DB2" w:rsidRDefault="00096177" w:rsidP="0009617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INLET: Low Pressure</w:t>
            </w:r>
            <w:r>
              <w:rPr>
                <w:rFonts w:ascii="Calibri" w:hAnsi="Calibri" w:cs="Calibri"/>
                <w:color w:val="000000"/>
              </w:rPr>
              <w:t xml:space="preserve"> </w:t>
            </w:r>
          </w:p>
        </w:tc>
        <w:tc>
          <w:tcPr>
            <w:tcW w:w="1215"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10</w:t>
            </w: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AL</w:t>
            </w:r>
          </w:p>
        </w:tc>
        <w:tc>
          <w:tcPr>
            <w:tcW w:w="3285" w:type="dxa"/>
            <w:shd w:val="clear" w:color="auto" w:fill="D9D9D9" w:themeFill="background1" w:themeFillShade="D9"/>
            <w:vAlign w:val="center"/>
          </w:tcPr>
          <w:p w:rsidR="00096177" w:rsidRPr="005F2DB2" w:rsidRDefault="00096177" w:rsidP="000961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INLET: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30</w:t>
            </w:r>
          </w:p>
        </w:tc>
        <w:tc>
          <w:tcPr>
            <w:tcW w:w="1260"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AL</w:t>
            </w: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INLET: Low Pressure</w:t>
            </w:r>
          </w:p>
        </w:tc>
        <w:tc>
          <w:tcPr>
            <w:tcW w:w="1215"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5</w:t>
            </w: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p>
        </w:tc>
        <w:tc>
          <w:tcPr>
            <w:tcW w:w="3285" w:type="dxa"/>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215" w:type="dxa"/>
            <w:vMerge w:val="restart"/>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restart"/>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rsidRPr="005F2DB2">
              <w:t>4-20ma</w:t>
            </w:r>
          </w:p>
        </w:tc>
        <w:tc>
          <w:tcPr>
            <w:tcW w:w="1080" w:type="dxa"/>
            <w:vMerge w:val="restart"/>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260"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SD</w:t>
            </w:r>
          </w:p>
        </w:tc>
        <w:tc>
          <w:tcPr>
            <w:tcW w:w="3285" w:type="dxa"/>
            <w:shd w:val="clear" w:color="auto" w:fill="D9D9D9" w:themeFill="background1" w:themeFillShade="D9"/>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BLOWDOWN: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275</w:t>
            </w:r>
          </w:p>
        </w:tc>
        <w:tc>
          <w:tcPr>
            <w:tcW w:w="1260"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AL</w:t>
            </w:r>
          </w:p>
        </w:tc>
        <w:tc>
          <w:tcPr>
            <w:tcW w:w="3285" w:type="dxa"/>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BLOWDOWN: High Pressure</w:t>
            </w:r>
          </w:p>
        </w:tc>
        <w:tc>
          <w:tcPr>
            <w:tcW w:w="1215"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250</w:t>
            </w:r>
          </w:p>
        </w:tc>
        <w:tc>
          <w:tcPr>
            <w:tcW w:w="1260"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215"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rsidRPr="005F2DB2">
              <w:t>4-20ma</w:t>
            </w:r>
          </w:p>
        </w:tc>
        <w:tc>
          <w:tcPr>
            <w:tcW w:w="1080"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SD</w:t>
            </w:r>
          </w:p>
        </w:tc>
        <w:tc>
          <w:tcPr>
            <w:tcW w:w="3285" w:type="dxa"/>
            <w:shd w:val="clear" w:color="auto" w:fill="D9D9D9" w:themeFill="background1" w:themeFillShade="D9"/>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Suction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25</w:t>
            </w:r>
          </w:p>
        </w:tc>
        <w:tc>
          <w:tcPr>
            <w:tcW w:w="1260"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SD</w:t>
            </w: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Suction - Low Pressure</w:t>
            </w:r>
          </w:p>
        </w:tc>
        <w:tc>
          <w:tcPr>
            <w:tcW w:w="1215"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-5</w:t>
            </w: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AL</w:t>
            </w:r>
          </w:p>
        </w:tc>
        <w:tc>
          <w:tcPr>
            <w:tcW w:w="3285" w:type="dxa"/>
            <w:shd w:val="clear" w:color="auto" w:fill="D9D9D9" w:themeFill="background1" w:themeFillShade="D9"/>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Suction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20</w:t>
            </w:r>
          </w:p>
        </w:tc>
        <w:tc>
          <w:tcPr>
            <w:tcW w:w="1260"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AL</w:t>
            </w: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Suction - Low Pressure</w:t>
            </w:r>
          </w:p>
        </w:tc>
        <w:tc>
          <w:tcPr>
            <w:tcW w:w="1215"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0</w:t>
            </w: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p>
        </w:tc>
        <w:tc>
          <w:tcPr>
            <w:tcW w:w="3285" w:type="dxa"/>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215" w:type="dxa"/>
            <w:vMerge w:val="restart"/>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restart"/>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rsidRPr="005F2DB2">
              <w:t>4-20ma</w:t>
            </w:r>
          </w:p>
        </w:tc>
        <w:tc>
          <w:tcPr>
            <w:tcW w:w="1080" w:type="dxa"/>
            <w:vMerge w:val="restart"/>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260"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SD</w:t>
            </w:r>
          </w:p>
        </w:tc>
        <w:tc>
          <w:tcPr>
            <w:tcW w:w="3285" w:type="dxa"/>
            <w:shd w:val="clear" w:color="auto" w:fill="D9D9D9" w:themeFill="background1" w:themeFillShade="D9"/>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Suction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25</w:t>
            </w:r>
          </w:p>
        </w:tc>
        <w:tc>
          <w:tcPr>
            <w:tcW w:w="1260"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SD</w:t>
            </w:r>
          </w:p>
        </w:tc>
        <w:tc>
          <w:tcPr>
            <w:tcW w:w="3285" w:type="dxa"/>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Suction - Low Pressure</w:t>
            </w:r>
          </w:p>
        </w:tc>
        <w:tc>
          <w:tcPr>
            <w:tcW w:w="1215"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-5</w:t>
            </w:r>
          </w:p>
        </w:tc>
        <w:tc>
          <w:tcPr>
            <w:tcW w:w="1260"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AL</w:t>
            </w:r>
          </w:p>
        </w:tc>
        <w:tc>
          <w:tcPr>
            <w:tcW w:w="3285" w:type="dxa"/>
            <w:shd w:val="clear" w:color="auto" w:fill="D9D9D9" w:themeFill="background1" w:themeFillShade="D9"/>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Suction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20</w:t>
            </w:r>
          </w:p>
        </w:tc>
        <w:tc>
          <w:tcPr>
            <w:tcW w:w="1260"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AL</w:t>
            </w:r>
          </w:p>
        </w:tc>
        <w:tc>
          <w:tcPr>
            <w:tcW w:w="3285" w:type="dxa"/>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Suction - Low Pressure</w:t>
            </w:r>
          </w:p>
        </w:tc>
        <w:tc>
          <w:tcPr>
            <w:tcW w:w="1215"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0</w:t>
            </w:r>
          </w:p>
        </w:tc>
        <w:tc>
          <w:tcPr>
            <w:tcW w:w="1260"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215"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rsidRPr="005F2DB2">
              <w:t>4-20ma</w:t>
            </w:r>
          </w:p>
        </w:tc>
        <w:tc>
          <w:tcPr>
            <w:tcW w:w="1080"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SD</w:t>
            </w:r>
          </w:p>
        </w:tc>
        <w:tc>
          <w:tcPr>
            <w:tcW w:w="3285" w:type="dxa"/>
            <w:shd w:val="clear" w:color="auto" w:fill="D9D9D9" w:themeFill="background1" w:themeFillShade="D9"/>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Discharge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4400</w:t>
            </w:r>
          </w:p>
        </w:tc>
        <w:tc>
          <w:tcPr>
            <w:tcW w:w="1260"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SD</w:t>
            </w: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Discharge - Low Pressure</w:t>
            </w:r>
          </w:p>
        </w:tc>
        <w:tc>
          <w:tcPr>
            <w:tcW w:w="1215"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0</w:t>
            </w: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AL</w:t>
            </w:r>
          </w:p>
        </w:tc>
        <w:tc>
          <w:tcPr>
            <w:tcW w:w="3285" w:type="dxa"/>
            <w:shd w:val="clear" w:color="auto" w:fill="D9D9D9" w:themeFill="background1" w:themeFillShade="D9"/>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Discharge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4350</w:t>
            </w:r>
          </w:p>
        </w:tc>
        <w:tc>
          <w:tcPr>
            <w:tcW w:w="1260"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AL</w:t>
            </w: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Discharge - Low Pressure</w:t>
            </w:r>
          </w:p>
        </w:tc>
        <w:tc>
          <w:tcPr>
            <w:tcW w:w="1215"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0</w:t>
            </w: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p>
        </w:tc>
        <w:tc>
          <w:tcPr>
            <w:tcW w:w="3285" w:type="dxa"/>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215" w:type="dxa"/>
            <w:vMerge w:val="restart"/>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restart"/>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rsidRPr="005F2DB2">
              <w:t>4-20ma</w:t>
            </w:r>
          </w:p>
        </w:tc>
        <w:tc>
          <w:tcPr>
            <w:tcW w:w="1080" w:type="dxa"/>
            <w:vMerge w:val="restart"/>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260"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SD</w:t>
            </w:r>
          </w:p>
        </w:tc>
        <w:tc>
          <w:tcPr>
            <w:tcW w:w="3285" w:type="dxa"/>
            <w:shd w:val="clear" w:color="auto" w:fill="D9D9D9" w:themeFill="background1" w:themeFillShade="D9"/>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Discharge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4400</w:t>
            </w:r>
          </w:p>
        </w:tc>
        <w:tc>
          <w:tcPr>
            <w:tcW w:w="1260"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SD</w:t>
            </w:r>
          </w:p>
        </w:tc>
        <w:tc>
          <w:tcPr>
            <w:tcW w:w="3285" w:type="dxa"/>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Discharge - Low Pressure</w:t>
            </w:r>
          </w:p>
        </w:tc>
        <w:tc>
          <w:tcPr>
            <w:tcW w:w="1215"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0</w:t>
            </w:r>
          </w:p>
        </w:tc>
        <w:tc>
          <w:tcPr>
            <w:tcW w:w="1260"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AL</w:t>
            </w:r>
          </w:p>
        </w:tc>
        <w:tc>
          <w:tcPr>
            <w:tcW w:w="3285" w:type="dxa"/>
            <w:shd w:val="clear" w:color="auto" w:fill="D9D9D9" w:themeFill="background1" w:themeFillShade="D9"/>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Discharge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4350</w:t>
            </w:r>
          </w:p>
        </w:tc>
        <w:tc>
          <w:tcPr>
            <w:tcW w:w="1260"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AL</w:t>
            </w:r>
          </w:p>
        </w:tc>
        <w:tc>
          <w:tcPr>
            <w:tcW w:w="3285" w:type="dxa"/>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Discharge - Low Pressure</w:t>
            </w:r>
          </w:p>
        </w:tc>
        <w:tc>
          <w:tcPr>
            <w:tcW w:w="1215"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0</w:t>
            </w:r>
          </w:p>
        </w:tc>
        <w:tc>
          <w:tcPr>
            <w:tcW w:w="1260"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215"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K-TYPE</w:t>
            </w:r>
          </w:p>
        </w:tc>
        <w:tc>
          <w:tcPr>
            <w:tcW w:w="990"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rsidRPr="005F2DB2">
              <w:t>Thermo-couple</w:t>
            </w:r>
          </w:p>
        </w:tc>
        <w:tc>
          <w:tcPr>
            <w:tcW w:w="1080"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rsidRPr="005F2DB2">
              <w:t>-328 to 2372°F</w:t>
            </w: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SD</w:t>
            </w:r>
          </w:p>
        </w:tc>
        <w:tc>
          <w:tcPr>
            <w:tcW w:w="3285" w:type="dxa"/>
            <w:shd w:val="clear" w:color="auto" w:fill="D9D9D9" w:themeFill="background1" w:themeFillShade="D9"/>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Discharge - High Temperature</w:t>
            </w:r>
          </w:p>
        </w:tc>
        <w:tc>
          <w:tcPr>
            <w:tcW w:w="1215"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275</w:t>
            </w:r>
          </w:p>
        </w:tc>
        <w:tc>
          <w:tcPr>
            <w:tcW w:w="1260"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AL</w:t>
            </w: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COMP1: Discharge - High Temperature</w:t>
            </w:r>
          </w:p>
        </w:tc>
        <w:tc>
          <w:tcPr>
            <w:tcW w:w="1215"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250</w:t>
            </w: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p>
        </w:tc>
        <w:tc>
          <w:tcPr>
            <w:tcW w:w="3285" w:type="dxa"/>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215" w:type="dxa"/>
            <w:vMerge w:val="restart"/>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K-TYPE</w:t>
            </w:r>
          </w:p>
        </w:tc>
        <w:tc>
          <w:tcPr>
            <w:tcW w:w="990" w:type="dxa"/>
            <w:vMerge w:val="restart"/>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rsidRPr="005F2DB2">
              <w:t>Thermo-couple</w:t>
            </w:r>
          </w:p>
        </w:tc>
        <w:tc>
          <w:tcPr>
            <w:tcW w:w="1080" w:type="dxa"/>
            <w:vMerge w:val="restart"/>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rsidRPr="005F2DB2">
              <w:t>-328 to 2372°F</w:t>
            </w:r>
          </w:p>
        </w:tc>
        <w:tc>
          <w:tcPr>
            <w:tcW w:w="1125"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260"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SD</w:t>
            </w:r>
          </w:p>
        </w:tc>
        <w:tc>
          <w:tcPr>
            <w:tcW w:w="3285" w:type="dxa"/>
            <w:shd w:val="clear" w:color="auto" w:fill="D9D9D9" w:themeFill="background1" w:themeFillShade="D9"/>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Discharge - High Temperature</w:t>
            </w:r>
          </w:p>
        </w:tc>
        <w:tc>
          <w:tcPr>
            <w:tcW w:w="1215"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275</w:t>
            </w:r>
          </w:p>
        </w:tc>
        <w:tc>
          <w:tcPr>
            <w:tcW w:w="1260"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AL</w:t>
            </w:r>
          </w:p>
        </w:tc>
        <w:tc>
          <w:tcPr>
            <w:tcW w:w="3285" w:type="dxa"/>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COMP2: Discharge - High Temperature</w:t>
            </w:r>
          </w:p>
        </w:tc>
        <w:tc>
          <w:tcPr>
            <w:tcW w:w="1215"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250</w:t>
            </w:r>
          </w:p>
        </w:tc>
        <w:tc>
          <w:tcPr>
            <w:tcW w:w="1260"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215"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TGT-TP</w:t>
            </w:r>
          </w:p>
        </w:tc>
        <w:tc>
          <w:tcPr>
            <w:tcW w:w="990"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rsidRPr="005F2DB2">
              <w:t>0-</w:t>
            </w:r>
            <w:r>
              <w:t>10</w:t>
            </w:r>
            <w:r w:rsidRPr="005F2DB2">
              <w:t>v</w:t>
            </w:r>
          </w:p>
        </w:tc>
        <w:tc>
          <w:tcPr>
            <w:tcW w:w="1080"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rsidRPr="005F2DB2">
              <w:t>0-</w:t>
            </w:r>
            <w:r>
              <w:t>10</w:t>
            </w:r>
            <w:r w:rsidRPr="005F2DB2">
              <w:t>00 °F</w:t>
            </w: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AL</w:t>
            </w:r>
          </w:p>
        </w:tc>
        <w:tc>
          <w:tcPr>
            <w:tcW w:w="3285" w:type="dxa"/>
            <w:shd w:val="clear" w:color="auto" w:fill="D9D9D9" w:themeFill="background1" w:themeFillShade="D9"/>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AMBIENT TEMPERATURE: High Temperature</w:t>
            </w:r>
          </w:p>
        </w:tc>
        <w:tc>
          <w:tcPr>
            <w:tcW w:w="1215"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150</w:t>
            </w:r>
          </w:p>
        </w:tc>
        <w:tc>
          <w:tcPr>
            <w:tcW w:w="1260"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215"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rsidRPr="005F2DB2">
              <w:t>4-20ma</w:t>
            </w:r>
          </w:p>
        </w:tc>
        <w:tc>
          <w:tcPr>
            <w:tcW w:w="1080"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SD</w:t>
            </w:r>
          </w:p>
        </w:tc>
        <w:tc>
          <w:tcPr>
            <w:tcW w:w="3285" w:type="dxa"/>
            <w:shd w:val="clear" w:color="auto" w:fill="D9D9D9" w:themeFill="background1" w:themeFillShade="D9"/>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Direct Fill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4450</w:t>
            </w:r>
          </w:p>
        </w:tc>
        <w:tc>
          <w:tcPr>
            <w:tcW w:w="1260"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SD</w:t>
            </w: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Direct Fill - Low Pressure</w:t>
            </w:r>
          </w:p>
        </w:tc>
        <w:tc>
          <w:tcPr>
            <w:tcW w:w="1215"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0</w:t>
            </w: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AL</w:t>
            </w:r>
          </w:p>
        </w:tc>
        <w:tc>
          <w:tcPr>
            <w:tcW w:w="3285" w:type="dxa"/>
            <w:shd w:val="clear" w:color="auto" w:fill="D9D9D9" w:themeFill="background1" w:themeFillShade="D9"/>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Direct Fill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4375</w:t>
            </w:r>
          </w:p>
        </w:tc>
        <w:tc>
          <w:tcPr>
            <w:tcW w:w="1260"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AL</w:t>
            </w: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Direct Fill - Low Pressure</w:t>
            </w:r>
          </w:p>
        </w:tc>
        <w:tc>
          <w:tcPr>
            <w:tcW w:w="1215"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0</w:t>
            </w: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p>
        </w:tc>
        <w:tc>
          <w:tcPr>
            <w:tcW w:w="3285" w:type="dxa"/>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215" w:type="dxa"/>
            <w:vMerge w:val="restart"/>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restart"/>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rsidRPr="005F2DB2">
              <w:t>4-20ma</w:t>
            </w:r>
          </w:p>
        </w:tc>
        <w:tc>
          <w:tcPr>
            <w:tcW w:w="1080" w:type="dxa"/>
            <w:vMerge w:val="restart"/>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260"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SD</w:t>
            </w:r>
          </w:p>
        </w:tc>
        <w:tc>
          <w:tcPr>
            <w:tcW w:w="3285" w:type="dxa"/>
            <w:shd w:val="clear" w:color="auto" w:fill="D9D9D9" w:themeFill="background1" w:themeFillShade="D9"/>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High Bank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4450</w:t>
            </w:r>
          </w:p>
        </w:tc>
        <w:tc>
          <w:tcPr>
            <w:tcW w:w="1260"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SD</w:t>
            </w:r>
          </w:p>
        </w:tc>
        <w:tc>
          <w:tcPr>
            <w:tcW w:w="3285" w:type="dxa"/>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High Bank - Low Pressure</w:t>
            </w:r>
          </w:p>
        </w:tc>
        <w:tc>
          <w:tcPr>
            <w:tcW w:w="1215"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0</w:t>
            </w:r>
          </w:p>
        </w:tc>
        <w:tc>
          <w:tcPr>
            <w:tcW w:w="1260"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AL</w:t>
            </w:r>
          </w:p>
        </w:tc>
        <w:tc>
          <w:tcPr>
            <w:tcW w:w="3285" w:type="dxa"/>
            <w:shd w:val="clear" w:color="auto" w:fill="D9D9D9" w:themeFill="background1" w:themeFillShade="D9"/>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High Bank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4375</w:t>
            </w:r>
          </w:p>
        </w:tc>
        <w:tc>
          <w:tcPr>
            <w:tcW w:w="1260"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AL</w:t>
            </w:r>
          </w:p>
        </w:tc>
        <w:tc>
          <w:tcPr>
            <w:tcW w:w="3285" w:type="dxa"/>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High Bank - Low Pressure</w:t>
            </w:r>
          </w:p>
        </w:tc>
        <w:tc>
          <w:tcPr>
            <w:tcW w:w="1215"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0</w:t>
            </w:r>
          </w:p>
        </w:tc>
        <w:tc>
          <w:tcPr>
            <w:tcW w:w="1260"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215"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rsidRPr="005F2DB2">
              <w:t>4-20ma</w:t>
            </w:r>
          </w:p>
        </w:tc>
        <w:tc>
          <w:tcPr>
            <w:tcW w:w="1080"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SD</w:t>
            </w:r>
          </w:p>
        </w:tc>
        <w:tc>
          <w:tcPr>
            <w:tcW w:w="3285" w:type="dxa"/>
            <w:shd w:val="clear" w:color="auto" w:fill="D9D9D9" w:themeFill="background1" w:themeFillShade="D9"/>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Mid Bank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4450</w:t>
            </w:r>
          </w:p>
        </w:tc>
        <w:tc>
          <w:tcPr>
            <w:tcW w:w="1260"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SD</w:t>
            </w: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Mid Bank - Low Pressure</w:t>
            </w:r>
          </w:p>
        </w:tc>
        <w:tc>
          <w:tcPr>
            <w:tcW w:w="1215"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0</w:t>
            </w: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AL</w:t>
            </w:r>
          </w:p>
        </w:tc>
        <w:tc>
          <w:tcPr>
            <w:tcW w:w="3285" w:type="dxa"/>
            <w:shd w:val="clear" w:color="auto" w:fill="D9D9D9" w:themeFill="background1" w:themeFillShade="D9"/>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Mid Bank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4375</w:t>
            </w:r>
          </w:p>
        </w:tc>
        <w:tc>
          <w:tcPr>
            <w:tcW w:w="1260"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AL</w:t>
            </w: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Mid Bank - Low Pressure</w:t>
            </w:r>
          </w:p>
        </w:tc>
        <w:tc>
          <w:tcPr>
            <w:tcW w:w="1215"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0</w:t>
            </w: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p>
        </w:tc>
        <w:tc>
          <w:tcPr>
            <w:tcW w:w="3285" w:type="dxa"/>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215" w:type="dxa"/>
            <w:vMerge w:val="restart"/>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restart"/>
            <w:vAlign w:val="center"/>
          </w:tcPr>
          <w:p w:rsidR="00096177" w:rsidRPr="00DE2D6B" w:rsidRDefault="00096177" w:rsidP="00DD6288">
            <w:pPr>
              <w:jc w:val="center"/>
              <w:cnfStyle w:val="000000000000" w:firstRow="0" w:lastRow="0" w:firstColumn="0" w:lastColumn="0" w:oddVBand="0" w:evenVBand="0" w:oddHBand="0" w:evenHBand="0" w:firstRowFirstColumn="0" w:firstRowLastColumn="0" w:lastRowFirstColumn="0" w:lastRowLastColumn="0"/>
            </w:pPr>
            <w:r w:rsidRPr="00DE2D6B">
              <w:t>4-20ma</w:t>
            </w:r>
          </w:p>
        </w:tc>
        <w:tc>
          <w:tcPr>
            <w:tcW w:w="1080" w:type="dxa"/>
            <w:vMerge w:val="restart"/>
            <w:vAlign w:val="center"/>
          </w:tcPr>
          <w:p w:rsidR="00096177" w:rsidRPr="00DE2D6B"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260"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SD</w:t>
            </w:r>
          </w:p>
        </w:tc>
        <w:tc>
          <w:tcPr>
            <w:tcW w:w="3285" w:type="dxa"/>
            <w:shd w:val="clear" w:color="auto" w:fill="D9D9D9" w:themeFill="background1" w:themeFillShade="D9"/>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Low Bank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shd w:val="clear" w:color="auto" w:fill="D9D9D9" w:themeFill="background1" w:themeFillShade="D9"/>
            <w:vAlign w:val="center"/>
          </w:tcPr>
          <w:p w:rsidR="00096177" w:rsidRPr="00DE2D6B"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shd w:val="clear" w:color="auto" w:fill="D9D9D9" w:themeFill="background1" w:themeFillShade="D9"/>
            <w:vAlign w:val="center"/>
          </w:tcPr>
          <w:p w:rsidR="00096177" w:rsidRPr="00DE2D6B"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4450</w:t>
            </w:r>
          </w:p>
        </w:tc>
        <w:tc>
          <w:tcPr>
            <w:tcW w:w="1260"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SD</w:t>
            </w:r>
          </w:p>
        </w:tc>
        <w:tc>
          <w:tcPr>
            <w:tcW w:w="3285" w:type="dxa"/>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Low Bank - Low Pressure</w:t>
            </w:r>
          </w:p>
        </w:tc>
        <w:tc>
          <w:tcPr>
            <w:tcW w:w="1215"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096177" w:rsidRPr="00DE2D6B"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096177" w:rsidRPr="00DE2D6B"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0</w:t>
            </w:r>
          </w:p>
        </w:tc>
        <w:tc>
          <w:tcPr>
            <w:tcW w:w="1260"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AL</w:t>
            </w:r>
          </w:p>
        </w:tc>
        <w:tc>
          <w:tcPr>
            <w:tcW w:w="3285" w:type="dxa"/>
            <w:shd w:val="clear" w:color="auto" w:fill="D9D9D9" w:themeFill="background1" w:themeFillShade="D9"/>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Low Bank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shd w:val="clear" w:color="auto" w:fill="D9D9D9" w:themeFill="background1" w:themeFillShade="D9"/>
            <w:vAlign w:val="center"/>
          </w:tcPr>
          <w:p w:rsidR="00096177" w:rsidRPr="00DE2D6B"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shd w:val="clear" w:color="auto" w:fill="D9D9D9" w:themeFill="background1" w:themeFillShade="D9"/>
            <w:vAlign w:val="center"/>
          </w:tcPr>
          <w:p w:rsidR="00096177" w:rsidRPr="00DE2D6B"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4375</w:t>
            </w:r>
          </w:p>
        </w:tc>
        <w:tc>
          <w:tcPr>
            <w:tcW w:w="1260" w:type="dxa"/>
            <w:shd w:val="clear" w:color="auto" w:fill="D9D9D9" w:themeFill="background1" w:themeFillShade="D9"/>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AL</w:t>
            </w:r>
          </w:p>
        </w:tc>
        <w:tc>
          <w:tcPr>
            <w:tcW w:w="3285" w:type="dxa"/>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Low Bank - Low Pressure</w:t>
            </w:r>
          </w:p>
        </w:tc>
        <w:tc>
          <w:tcPr>
            <w:tcW w:w="1215" w:type="dxa"/>
            <w:vMerge/>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vAlign w:val="center"/>
          </w:tcPr>
          <w:p w:rsidR="00096177" w:rsidRPr="00DE2D6B"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vAlign w:val="center"/>
          </w:tcPr>
          <w:p w:rsidR="00096177" w:rsidRPr="00DE2D6B"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0</w:t>
            </w:r>
          </w:p>
        </w:tc>
        <w:tc>
          <w:tcPr>
            <w:tcW w:w="1260" w:type="dxa"/>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215" w:type="dxa"/>
            <w:vMerge w:val="restart"/>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restart"/>
            <w:vAlign w:val="center"/>
          </w:tcPr>
          <w:p w:rsidR="00096177" w:rsidRPr="00DE2D6B" w:rsidRDefault="00096177" w:rsidP="00DD6288">
            <w:pPr>
              <w:jc w:val="center"/>
              <w:cnfStyle w:val="000000100000" w:firstRow="0" w:lastRow="0" w:firstColumn="0" w:lastColumn="0" w:oddVBand="0" w:evenVBand="0" w:oddHBand="1" w:evenHBand="0" w:firstRowFirstColumn="0" w:firstRowLastColumn="0" w:lastRowFirstColumn="0" w:lastRowLastColumn="0"/>
            </w:pPr>
            <w:r w:rsidRPr="00DE2D6B">
              <w:t>4-20ma</w:t>
            </w:r>
          </w:p>
        </w:tc>
        <w:tc>
          <w:tcPr>
            <w:tcW w:w="1080" w:type="dxa"/>
            <w:vMerge w:val="restart"/>
            <w:vAlign w:val="center"/>
          </w:tcPr>
          <w:p w:rsidR="00096177" w:rsidRPr="00DE2D6B"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SD</w:t>
            </w:r>
          </w:p>
        </w:tc>
        <w:tc>
          <w:tcPr>
            <w:tcW w:w="3285" w:type="dxa"/>
            <w:shd w:val="clear" w:color="auto" w:fill="D9D9D9" w:themeFill="background1" w:themeFillShade="D9"/>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Time Fill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4200</w:t>
            </w:r>
          </w:p>
        </w:tc>
        <w:tc>
          <w:tcPr>
            <w:tcW w:w="1260"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SD</w:t>
            </w: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Time Fill - Low Pressure</w:t>
            </w:r>
          </w:p>
        </w:tc>
        <w:tc>
          <w:tcPr>
            <w:tcW w:w="1215"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0</w:t>
            </w: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r w:rsidR="00096177" w:rsidRPr="005F2DB2" w:rsidTr="00096177">
        <w:trPr>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D9D9D9" w:themeFill="background1" w:themeFillShade="D9"/>
            <w:vAlign w:val="center"/>
          </w:tcPr>
          <w:p w:rsidR="00096177" w:rsidRPr="005F2DB2" w:rsidRDefault="00096177" w:rsidP="00DD6288">
            <w:pPr>
              <w:jc w:val="center"/>
              <w:rPr>
                <w:b w:val="0"/>
              </w:rPr>
            </w:pPr>
            <w:r>
              <w:rPr>
                <w:b w:val="0"/>
              </w:rPr>
              <w:t>AL</w:t>
            </w:r>
          </w:p>
        </w:tc>
        <w:tc>
          <w:tcPr>
            <w:tcW w:w="3285" w:type="dxa"/>
            <w:shd w:val="clear" w:color="auto" w:fill="D9D9D9" w:themeFill="background1" w:themeFillShade="D9"/>
            <w:vAlign w:val="center"/>
          </w:tcPr>
          <w:p w:rsidR="00096177" w:rsidRPr="005F2DB2" w:rsidRDefault="00096177" w:rsidP="00DD6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Time Fill - High Pressure</w:t>
            </w:r>
          </w:p>
        </w:tc>
        <w:tc>
          <w:tcPr>
            <w:tcW w:w="1215"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99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c>
          <w:tcPr>
            <w:tcW w:w="1125"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r>
              <w:t>4100</w:t>
            </w:r>
          </w:p>
        </w:tc>
        <w:tc>
          <w:tcPr>
            <w:tcW w:w="1260" w:type="dxa"/>
            <w:shd w:val="clear" w:color="auto" w:fill="D9D9D9" w:themeFill="background1" w:themeFillShade="D9"/>
            <w:vAlign w:val="center"/>
          </w:tcPr>
          <w:p w:rsidR="00096177" w:rsidRPr="005F2DB2" w:rsidRDefault="00096177" w:rsidP="00DD6288">
            <w:pPr>
              <w:jc w:val="center"/>
              <w:cnfStyle w:val="000000000000" w:firstRow="0" w:lastRow="0" w:firstColumn="0" w:lastColumn="0" w:oddVBand="0" w:evenVBand="0" w:oddHBand="0" w:evenHBand="0" w:firstRowFirstColumn="0" w:firstRowLastColumn="0" w:lastRowFirstColumn="0" w:lastRowLastColumn="0"/>
            </w:pPr>
          </w:p>
        </w:tc>
      </w:tr>
      <w:tr w:rsidR="00096177" w:rsidRPr="005F2DB2" w:rsidTr="000961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 w:type="dxa"/>
            <w:vAlign w:val="center"/>
          </w:tcPr>
          <w:p w:rsidR="00096177" w:rsidRPr="005F2DB2" w:rsidRDefault="00096177" w:rsidP="00DD6288">
            <w:pPr>
              <w:jc w:val="center"/>
              <w:rPr>
                <w:b w:val="0"/>
              </w:rPr>
            </w:pPr>
            <w:r>
              <w:rPr>
                <w:b w:val="0"/>
              </w:rPr>
              <w:t>AL</w:t>
            </w:r>
          </w:p>
        </w:tc>
        <w:tc>
          <w:tcPr>
            <w:tcW w:w="3285" w:type="dxa"/>
            <w:vAlign w:val="center"/>
          </w:tcPr>
          <w:p w:rsidR="00096177" w:rsidRPr="005F2DB2" w:rsidRDefault="00096177" w:rsidP="00DD628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F2DB2">
              <w:rPr>
                <w:rFonts w:ascii="Calibri" w:hAnsi="Calibri" w:cs="Calibri"/>
                <w:color w:val="000000"/>
              </w:rPr>
              <w:t>STORAGE: Time Fill - Low Pressure</w:t>
            </w:r>
          </w:p>
        </w:tc>
        <w:tc>
          <w:tcPr>
            <w:tcW w:w="1215"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99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080" w:type="dxa"/>
            <w:vMerge/>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c>
          <w:tcPr>
            <w:tcW w:w="1125"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r>
              <w:t>0</w:t>
            </w:r>
          </w:p>
        </w:tc>
        <w:tc>
          <w:tcPr>
            <w:tcW w:w="1260" w:type="dxa"/>
            <w:vAlign w:val="center"/>
          </w:tcPr>
          <w:p w:rsidR="00096177" w:rsidRPr="005F2DB2" w:rsidRDefault="00096177" w:rsidP="00DD6288">
            <w:pPr>
              <w:jc w:val="center"/>
              <w:cnfStyle w:val="000000100000" w:firstRow="0" w:lastRow="0" w:firstColumn="0" w:lastColumn="0" w:oddVBand="0" w:evenVBand="0" w:oddHBand="1" w:evenHBand="0" w:firstRowFirstColumn="0" w:firstRowLastColumn="0" w:lastRowFirstColumn="0" w:lastRowLastColumn="0"/>
            </w:pPr>
          </w:p>
        </w:tc>
      </w:tr>
    </w:tbl>
    <w:p w:rsidR="006C6641" w:rsidRDefault="006C6641" w:rsidP="00942EDC"/>
    <w:p w:rsidR="006C6641" w:rsidRPr="009F4058" w:rsidRDefault="006C6641" w:rsidP="006C6641">
      <w:r>
        <w:br w:type="page"/>
      </w:r>
      <w:r>
        <w:lastRenderedPageBreak/>
        <w:t>Page intentionally left blank</w:t>
      </w:r>
    </w:p>
    <w:p w:rsidR="006C6641" w:rsidRDefault="006C6641">
      <w:r>
        <w:br w:type="page"/>
      </w:r>
    </w:p>
    <w:p w:rsidR="006C6641" w:rsidRPr="009F4058" w:rsidRDefault="006C6641" w:rsidP="006C6641">
      <w:r>
        <w:lastRenderedPageBreak/>
        <w:t>Page intentionally left blank</w:t>
      </w:r>
    </w:p>
    <w:p w:rsidR="006C6641" w:rsidRDefault="006C6641">
      <w:r>
        <w:br w:type="page"/>
      </w:r>
    </w:p>
    <w:p w:rsidR="006C6641" w:rsidRPr="009F4058" w:rsidRDefault="006C6641" w:rsidP="006C6641">
      <w:r>
        <w:lastRenderedPageBreak/>
        <w:t>Page intentionally left blank</w:t>
      </w:r>
    </w:p>
    <w:p w:rsidR="006C6641" w:rsidRDefault="006C6641">
      <w:r>
        <w:br w:type="page"/>
      </w:r>
    </w:p>
    <w:p w:rsidR="006C6641" w:rsidRPr="009F4058" w:rsidRDefault="006C6641" w:rsidP="006C6641">
      <w:r>
        <w:lastRenderedPageBreak/>
        <w:t>Page intentionally left blank</w:t>
      </w:r>
    </w:p>
    <w:p w:rsidR="006C6641" w:rsidRDefault="006C6641">
      <w:r>
        <w:br w:type="page"/>
      </w:r>
    </w:p>
    <w:p w:rsidR="006C6641" w:rsidRPr="009F4058" w:rsidRDefault="006C6641" w:rsidP="006C6641">
      <w:r>
        <w:lastRenderedPageBreak/>
        <w:t>Page intentionally left blank</w:t>
      </w:r>
    </w:p>
    <w:p w:rsidR="006C6641" w:rsidRDefault="006C6641"/>
    <w:sectPr w:rsidR="006C6641">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79C" w:rsidRDefault="00FA579C" w:rsidP="005902F9">
      <w:pPr>
        <w:spacing w:after="0" w:line="240" w:lineRule="auto"/>
      </w:pPr>
      <w:r>
        <w:separator/>
      </w:r>
    </w:p>
  </w:endnote>
  <w:endnote w:type="continuationSeparator" w:id="0">
    <w:p w:rsidR="00FA579C" w:rsidRDefault="00FA579C" w:rsidP="00590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165167"/>
      <w:docPartObj>
        <w:docPartGallery w:val="Page Numbers (Bottom of Page)"/>
        <w:docPartUnique/>
      </w:docPartObj>
    </w:sdtPr>
    <w:sdtContent>
      <w:p w:rsidR="004E2857" w:rsidRDefault="004E2857">
        <w:pPr>
          <w:pStyle w:val="Footer"/>
        </w:pPr>
        <w:r>
          <w:rPr>
            <w:noProof/>
          </w:rPr>
          <mc:AlternateContent>
            <mc:Choice Requires="wps">
              <w:drawing>
                <wp:anchor distT="0" distB="0" distL="114300" distR="114300" simplePos="0" relativeHeight="251660288" behindDoc="0" locked="0" layoutInCell="1" allowOverlap="1" wp14:anchorId="5095F9C2" wp14:editId="249B55C7">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E2857" w:rsidRDefault="004E2857">
                              <w:pPr>
                                <w:jc w:val="center"/>
                              </w:pPr>
                              <w:r>
                                <w:fldChar w:fldCharType="begin"/>
                              </w:r>
                              <w:r>
                                <w:instrText xml:space="preserve"> PAGE    \* MERGEFORMAT </w:instrText>
                              </w:r>
                              <w:r>
                                <w:fldChar w:fldCharType="separate"/>
                              </w:r>
                              <w:r w:rsidR="00757E27">
                                <w:rPr>
                                  <w:noProof/>
                                </w:rPr>
                                <w:t>29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4E2857" w:rsidRDefault="004E2857">
                        <w:pPr>
                          <w:jc w:val="center"/>
                        </w:pPr>
                        <w:r>
                          <w:fldChar w:fldCharType="begin"/>
                        </w:r>
                        <w:r>
                          <w:instrText xml:space="preserve"> PAGE    \* MERGEFORMAT </w:instrText>
                        </w:r>
                        <w:r>
                          <w:fldChar w:fldCharType="separate"/>
                        </w:r>
                        <w:r w:rsidR="00757E27">
                          <w:rPr>
                            <w:noProof/>
                          </w:rPr>
                          <w:t>29</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76368603" wp14:editId="24C00F50">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79C" w:rsidRDefault="00FA579C" w:rsidP="005902F9">
      <w:pPr>
        <w:spacing w:after="0" w:line="240" w:lineRule="auto"/>
      </w:pPr>
      <w:r>
        <w:separator/>
      </w:r>
    </w:p>
  </w:footnote>
  <w:footnote w:type="continuationSeparator" w:id="0">
    <w:p w:rsidR="00FA579C" w:rsidRDefault="00FA579C" w:rsidP="005902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57" w:rsidRPr="00C9142E" w:rsidRDefault="004E2857" w:rsidP="00C9142E">
    <w:pPr>
      <w:pStyle w:val="Heading1"/>
      <w:rPr>
        <w:rStyle w:val="Strong"/>
      </w:rPr>
    </w:pPr>
    <w:r w:rsidRPr="00C9142E">
      <w:rPr>
        <w:rStyle w:val="Strong"/>
        <w:noProof/>
      </w:rPr>
      <mc:AlternateContent>
        <mc:Choice Requires="wps">
          <w:drawing>
            <wp:anchor distT="0" distB="0" distL="114300" distR="114300" simplePos="0" relativeHeight="251662336" behindDoc="0" locked="0" layoutInCell="1" allowOverlap="1" wp14:anchorId="2B245C48" wp14:editId="2CF510E5">
              <wp:simplePos x="0" y="0"/>
              <wp:positionH relativeFrom="page">
                <wp:align>center</wp:align>
              </wp:positionH>
              <wp:positionV relativeFrom="page">
                <wp:align>center</wp:align>
              </wp:positionV>
              <wp:extent cx="7376160" cy="9555480"/>
              <wp:effectExtent l="0" t="0" r="7620" b="0"/>
              <wp:wrapNone/>
              <wp:docPr id="41" name="Rectangle 41"/>
              <wp:cNvGraphicFramePr/>
              <a:graphic xmlns:a="http://schemas.openxmlformats.org/drawingml/2006/main">
                <a:graphicData uri="http://schemas.microsoft.com/office/word/2010/wordprocessingShape">
                  <wps:wsp>
                    <wps:cNvSpPr/>
                    <wps:spPr>
                      <a:xfrm>
                        <a:off x="0" y="0"/>
                        <a:ext cx="7376160" cy="955548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1" o:spid="_x0000_s1026" style="position:absolute;margin-left:0;margin-top:0;width:580.8pt;height:752.4pt;z-index:25166233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" filled="f" strokecolor="#938953 [1614]" strokeweight="2pt">
              <w10:wrap anchorx="page" anchory="page"/>
            </v:rect>
          </w:pict>
        </mc:Fallback>
      </mc:AlternateContent>
    </w:r>
    <w:r w:rsidRPr="00C9142E">
      <w:rPr>
        <w:rStyle w:val="Strong"/>
      </w:rPr>
      <w:t>COMPRESSOR SEQUENCE OF OPERATION</w:t>
    </w:r>
  </w:p>
  <w:p w:rsidR="004E2857" w:rsidRDefault="004E28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1840"/>
    <w:multiLevelType w:val="multilevel"/>
    <w:tmpl w:val="6CD6EAA2"/>
    <w:lvl w:ilvl="0">
      <w:start w:val="1"/>
      <w:numFmt w:val="bullet"/>
      <w:lvlText w:val=""/>
      <w:lvlJc w:val="left"/>
      <w:pPr>
        <w:ind w:left="1440" w:hanging="720"/>
      </w:pPr>
      <w:rPr>
        <w:rFonts w:ascii="Symbol" w:hAnsi="Symbol" w:hint="default"/>
        <w:b/>
      </w:rPr>
    </w:lvl>
    <w:lvl w:ilvl="1">
      <w:start w:val="1"/>
      <w:numFmt w:val="decimal"/>
      <w:lvlText w:val="%1.%2"/>
      <w:lvlJc w:val="left"/>
      <w:pPr>
        <w:ind w:left="2250" w:hanging="720"/>
      </w:pPr>
      <w:rPr>
        <w:rFonts w:hint="default"/>
        <w:b/>
      </w:rPr>
    </w:lvl>
    <w:lvl w:ilvl="2">
      <w:start w:val="1"/>
      <w:numFmt w:val="decimal"/>
      <w:lvlText w:val="%1.%2.%3"/>
      <w:lvlJc w:val="left"/>
      <w:pPr>
        <w:ind w:left="2970" w:hanging="720"/>
      </w:pPr>
      <w:rPr>
        <w:rFonts w:hint="default"/>
      </w:rPr>
    </w:lvl>
    <w:lvl w:ilvl="3">
      <w:start w:val="1"/>
      <w:numFmt w:val="bullet"/>
      <w:lvlText w:val=""/>
      <w:lvlJc w:val="left"/>
      <w:pPr>
        <w:ind w:left="2970" w:hanging="720"/>
      </w:pPr>
      <w:rPr>
        <w:rFonts w:ascii="Symbol" w:hAnsi="Symbol"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
    <w:nsid w:val="04D62683"/>
    <w:multiLevelType w:val="hybridMultilevel"/>
    <w:tmpl w:val="73B8F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2D1B66"/>
    <w:multiLevelType w:val="hybridMultilevel"/>
    <w:tmpl w:val="B73609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237B4E3F"/>
    <w:multiLevelType w:val="hybridMultilevel"/>
    <w:tmpl w:val="8714745A"/>
    <w:lvl w:ilvl="0" w:tplc="8F36AC18">
      <w:start w:val="1"/>
      <w:numFmt w:val="upperLetter"/>
      <w:lvlText w:val="(%1)"/>
      <w:lvlJc w:val="left"/>
      <w:pPr>
        <w:ind w:left="1440" w:hanging="360"/>
      </w:pPr>
      <w:rPr>
        <w:rFonts w:hint="default"/>
        <w:b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77033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83362B1"/>
    <w:multiLevelType w:val="multilevel"/>
    <w:tmpl w:val="468AA3BE"/>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250" w:hanging="720"/>
      </w:pPr>
      <w:rPr>
        <w:rFonts w:hint="default"/>
        <w:b/>
      </w:rPr>
    </w:lvl>
    <w:lvl w:ilvl="3">
      <w:start w:val="1"/>
      <w:numFmt w:val="bullet"/>
      <w:lvlText w:val=""/>
      <w:lvlJc w:val="left"/>
      <w:pPr>
        <w:ind w:left="279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332D73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37437BE"/>
    <w:multiLevelType w:val="multilevel"/>
    <w:tmpl w:val="14B0FE4C"/>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DA10D9D"/>
    <w:multiLevelType w:val="hybridMultilevel"/>
    <w:tmpl w:val="BFAA5A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EFD31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5DD6D73"/>
    <w:multiLevelType w:val="multilevel"/>
    <w:tmpl w:val="6CD6EAA2"/>
    <w:lvl w:ilvl="0">
      <w:start w:val="1"/>
      <w:numFmt w:val="bullet"/>
      <w:lvlText w:val=""/>
      <w:lvlJc w:val="left"/>
      <w:pPr>
        <w:ind w:left="2970" w:hanging="720"/>
      </w:pPr>
      <w:rPr>
        <w:rFonts w:ascii="Symbol" w:hAnsi="Symbol" w:hint="default"/>
        <w:b/>
      </w:rPr>
    </w:lvl>
    <w:lvl w:ilvl="1">
      <w:start w:val="1"/>
      <w:numFmt w:val="decimal"/>
      <w:lvlText w:val="%1.%2"/>
      <w:lvlJc w:val="left"/>
      <w:pPr>
        <w:ind w:left="2250" w:hanging="720"/>
      </w:pPr>
      <w:rPr>
        <w:rFonts w:hint="default"/>
        <w:b/>
      </w:rPr>
    </w:lvl>
    <w:lvl w:ilvl="2">
      <w:start w:val="1"/>
      <w:numFmt w:val="decimal"/>
      <w:lvlText w:val="%1.%2.%3"/>
      <w:lvlJc w:val="left"/>
      <w:pPr>
        <w:ind w:left="2970" w:hanging="720"/>
      </w:pPr>
      <w:rPr>
        <w:rFonts w:hint="default"/>
      </w:rPr>
    </w:lvl>
    <w:lvl w:ilvl="3">
      <w:start w:val="1"/>
      <w:numFmt w:val="bullet"/>
      <w:lvlText w:val=""/>
      <w:lvlJc w:val="left"/>
      <w:pPr>
        <w:ind w:left="3510" w:hanging="720"/>
      </w:pPr>
      <w:rPr>
        <w:rFonts w:ascii="Symbol" w:hAnsi="Symbol"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1">
    <w:nsid w:val="4D433F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4C00E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7B877AD"/>
    <w:multiLevelType w:val="multilevel"/>
    <w:tmpl w:val="BAC47C88"/>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C3358FC"/>
    <w:multiLevelType w:val="multilevel"/>
    <w:tmpl w:val="BAC47C88"/>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C8532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EF059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8635FCB"/>
    <w:multiLevelType w:val="multilevel"/>
    <w:tmpl w:val="38D805B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6EE75B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41463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47F77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4955BF9"/>
    <w:multiLevelType w:val="multilevel"/>
    <w:tmpl w:val="C3507B92"/>
    <w:lvl w:ilvl="0">
      <w:start w:val="1"/>
      <w:numFmt w:val="decimal"/>
      <w:lvlText w:val="%1.0"/>
      <w:lvlJc w:val="left"/>
      <w:pPr>
        <w:ind w:left="720" w:hanging="720"/>
      </w:pPr>
      <w:rPr>
        <w:rFonts w:hint="default"/>
        <w:b/>
      </w:rPr>
    </w:lvl>
    <w:lvl w:ilvl="1">
      <w:start w:val="1"/>
      <w:numFmt w:val="decimal"/>
      <w:lvlText w:val="%1.%2"/>
      <w:lvlJc w:val="left"/>
      <w:pPr>
        <w:ind w:left="1530" w:hanging="720"/>
      </w:pPr>
      <w:rPr>
        <w:rFonts w:hint="default"/>
        <w:b/>
      </w:rPr>
    </w:lvl>
    <w:lvl w:ilvl="2">
      <w:start w:val="1"/>
      <w:numFmt w:val="decimal"/>
      <w:lvlText w:val="%1.%2.%3"/>
      <w:lvlJc w:val="left"/>
      <w:pPr>
        <w:ind w:left="2250" w:hanging="720"/>
      </w:pPr>
      <w:rPr>
        <w:rFonts w:hint="default"/>
      </w:rPr>
    </w:lvl>
    <w:lvl w:ilvl="3">
      <w:start w:val="1"/>
      <w:numFmt w:val="bullet"/>
      <w:lvlText w:val=""/>
      <w:lvlJc w:val="left"/>
      <w:pPr>
        <w:ind w:left="279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nsid w:val="7B4731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E0E3739"/>
    <w:multiLevelType w:val="multilevel"/>
    <w:tmpl w:val="C3507B92"/>
    <w:lvl w:ilvl="0">
      <w:start w:val="1"/>
      <w:numFmt w:val="decimal"/>
      <w:lvlText w:val="%1.0"/>
      <w:lvlJc w:val="left"/>
      <w:pPr>
        <w:ind w:left="720" w:hanging="720"/>
      </w:pPr>
      <w:rPr>
        <w:rFonts w:hint="default"/>
        <w:b/>
      </w:rPr>
    </w:lvl>
    <w:lvl w:ilvl="1">
      <w:start w:val="1"/>
      <w:numFmt w:val="decimal"/>
      <w:lvlText w:val="%1.%2"/>
      <w:lvlJc w:val="left"/>
      <w:pPr>
        <w:ind w:left="1530" w:hanging="720"/>
      </w:pPr>
      <w:rPr>
        <w:rFonts w:hint="default"/>
        <w:b/>
      </w:rPr>
    </w:lvl>
    <w:lvl w:ilvl="2">
      <w:start w:val="1"/>
      <w:numFmt w:val="decimal"/>
      <w:lvlText w:val="%1.%2.%3"/>
      <w:lvlJc w:val="left"/>
      <w:pPr>
        <w:ind w:left="2250" w:hanging="720"/>
      </w:pPr>
      <w:rPr>
        <w:rFonts w:hint="default"/>
      </w:rPr>
    </w:lvl>
    <w:lvl w:ilvl="3">
      <w:start w:val="1"/>
      <w:numFmt w:val="bullet"/>
      <w:lvlText w:val=""/>
      <w:lvlJc w:val="left"/>
      <w:pPr>
        <w:ind w:left="279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nsid w:val="7EA85A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F3E39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5"/>
  </w:num>
  <w:num w:numId="3">
    <w:abstractNumId w:val="22"/>
  </w:num>
  <w:num w:numId="4">
    <w:abstractNumId w:val="15"/>
  </w:num>
  <w:num w:numId="5">
    <w:abstractNumId w:val="20"/>
  </w:num>
  <w:num w:numId="6">
    <w:abstractNumId w:val="6"/>
  </w:num>
  <w:num w:numId="7">
    <w:abstractNumId w:val="8"/>
  </w:num>
  <w:num w:numId="8">
    <w:abstractNumId w:val="2"/>
  </w:num>
  <w:num w:numId="9">
    <w:abstractNumId w:val="19"/>
  </w:num>
  <w:num w:numId="10">
    <w:abstractNumId w:val="16"/>
  </w:num>
  <w:num w:numId="11">
    <w:abstractNumId w:val="12"/>
  </w:num>
  <w:num w:numId="12">
    <w:abstractNumId w:val="9"/>
  </w:num>
  <w:num w:numId="13">
    <w:abstractNumId w:val="21"/>
  </w:num>
  <w:num w:numId="14">
    <w:abstractNumId w:val="1"/>
  </w:num>
  <w:num w:numId="15">
    <w:abstractNumId w:val="23"/>
  </w:num>
  <w:num w:numId="16">
    <w:abstractNumId w:val="10"/>
  </w:num>
  <w:num w:numId="17">
    <w:abstractNumId w:val="0"/>
  </w:num>
  <w:num w:numId="18">
    <w:abstractNumId w:val="25"/>
  </w:num>
  <w:num w:numId="19">
    <w:abstractNumId w:val="11"/>
  </w:num>
  <w:num w:numId="20">
    <w:abstractNumId w:val="24"/>
  </w:num>
  <w:num w:numId="21">
    <w:abstractNumId w:val="4"/>
  </w:num>
  <w:num w:numId="22">
    <w:abstractNumId w:val="18"/>
  </w:num>
  <w:num w:numId="23">
    <w:abstractNumId w:val="7"/>
  </w:num>
  <w:num w:numId="24">
    <w:abstractNumId w:val="13"/>
  </w:num>
  <w:num w:numId="25">
    <w:abstractNumId w:val="14"/>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C11"/>
    <w:rsid w:val="00003F8C"/>
    <w:rsid w:val="00004CB6"/>
    <w:rsid w:val="00030CD4"/>
    <w:rsid w:val="000378DD"/>
    <w:rsid w:val="00041C29"/>
    <w:rsid w:val="00042F81"/>
    <w:rsid w:val="0005435F"/>
    <w:rsid w:val="0005729C"/>
    <w:rsid w:val="00063AC5"/>
    <w:rsid w:val="00063F18"/>
    <w:rsid w:val="000641E0"/>
    <w:rsid w:val="000774EA"/>
    <w:rsid w:val="00086EBB"/>
    <w:rsid w:val="00090C20"/>
    <w:rsid w:val="00094F14"/>
    <w:rsid w:val="00096177"/>
    <w:rsid w:val="000A13CF"/>
    <w:rsid w:val="000A38CD"/>
    <w:rsid w:val="000B147B"/>
    <w:rsid w:val="000B5B79"/>
    <w:rsid w:val="00100325"/>
    <w:rsid w:val="00100550"/>
    <w:rsid w:val="001128A5"/>
    <w:rsid w:val="00145BDF"/>
    <w:rsid w:val="001502A6"/>
    <w:rsid w:val="001517AA"/>
    <w:rsid w:val="00152C2A"/>
    <w:rsid w:val="001775AD"/>
    <w:rsid w:val="001809B8"/>
    <w:rsid w:val="00192CA1"/>
    <w:rsid w:val="001E6543"/>
    <w:rsid w:val="001F16D2"/>
    <w:rsid w:val="002169AF"/>
    <w:rsid w:val="002248F9"/>
    <w:rsid w:val="002362C9"/>
    <w:rsid w:val="00236AF5"/>
    <w:rsid w:val="00244B2B"/>
    <w:rsid w:val="00264439"/>
    <w:rsid w:val="002A608C"/>
    <w:rsid w:val="002D30D4"/>
    <w:rsid w:val="002D41BE"/>
    <w:rsid w:val="002E0547"/>
    <w:rsid w:val="002E7858"/>
    <w:rsid w:val="002F2A7E"/>
    <w:rsid w:val="002F2FF7"/>
    <w:rsid w:val="002F54B0"/>
    <w:rsid w:val="003218C7"/>
    <w:rsid w:val="0037704C"/>
    <w:rsid w:val="00382772"/>
    <w:rsid w:val="00387775"/>
    <w:rsid w:val="003E2707"/>
    <w:rsid w:val="003F2337"/>
    <w:rsid w:val="003F69BD"/>
    <w:rsid w:val="0040619A"/>
    <w:rsid w:val="00412C82"/>
    <w:rsid w:val="00416C11"/>
    <w:rsid w:val="00425827"/>
    <w:rsid w:val="004301DF"/>
    <w:rsid w:val="004354A0"/>
    <w:rsid w:val="00456AB3"/>
    <w:rsid w:val="00460BF2"/>
    <w:rsid w:val="00475752"/>
    <w:rsid w:val="004A45A5"/>
    <w:rsid w:val="004A4B3A"/>
    <w:rsid w:val="004A5739"/>
    <w:rsid w:val="004B16CA"/>
    <w:rsid w:val="004B6963"/>
    <w:rsid w:val="004C3EB0"/>
    <w:rsid w:val="004E2857"/>
    <w:rsid w:val="004F7B6F"/>
    <w:rsid w:val="0050130B"/>
    <w:rsid w:val="005055BD"/>
    <w:rsid w:val="00506385"/>
    <w:rsid w:val="005224A5"/>
    <w:rsid w:val="00547B31"/>
    <w:rsid w:val="00555B1A"/>
    <w:rsid w:val="00573471"/>
    <w:rsid w:val="005764A7"/>
    <w:rsid w:val="00580C08"/>
    <w:rsid w:val="00583CEC"/>
    <w:rsid w:val="005902F9"/>
    <w:rsid w:val="005913E3"/>
    <w:rsid w:val="00592F70"/>
    <w:rsid w:val="00595B3B"/>
    <w:rsid w:val="005E657C"/>
    <w:rsid w:val="005F2DB2"/>
    <w:rsid w:val="00615341"/>
    <w:rsid w:val="00616576"/>
    <w:rsid w:val="006377E8"/>
    <w:rsid w:val="00640402"/>
    <w:rsid w:val="00641AC3"/>
    <w:rsid w:val="0064475B"/>
    <w:rsid w:val="00674CFA"/>
    <w:rsid w:val="006850DB"/>
    <w:rsid w:val="00685A4F"/>
    <w:rsid w:val="00693147"/>
    <w:rsid w:val="00697B37"/>
    <w:rsid w:val="006A2901"/>
    <w:rsid w:val="006C6641"/>
    <w:rsid w:val="006D08E4"/>
    <w:rsid w:val="006F6400"/>
    <w:rsid w:val="007108E2"/>
    <w:rsid w:val="00732B54"/>
    <w:rsid w:val="00734513"/>
    <w:rsid w:val="00736733"/>
    <w:rsid w:val="007473AE"/>
    <w:rsid w:val="00757E27"/>
    <w:rsid w:val="0077772F"/>
    <w:rsid w:val="007F12C5"/>
    <w:rsid w:val="008066DD"/>
    <w:rsid w:val="008327AE"/>
    <w:rsid w:val="008354BB"/>
    <w:rsid w:val="008379BF"/>
    <w:rsid w:val="00845E29"/>
    <w:rsid w:val="00864FDE"/>
    <w:rsid w:val="008773EB"/>
    <w:rsid w:val="00893759"/>
    <w:rsid w:val="008B388D"/>
    <w:rsid w:val="008B5124"/>
    <w:rsid w:val="008F1FC2"/>
    <w:rsid w:val="0090040C"/>
    <w:rsid w:val="00915D20"/>
    <w:rsid w:val="009205D3"/>
    <w:rsid w:val="00926241"/>
    <w:rsid w:val="00927BDC"/>
    <w:rsid w:val="00942EDC"/>
    <w:rsid w:val="0095310A"/>
    <w:rsid w:val="00973175"/>
    <w:rsid w:val="0098349D"/>
    <w:rsid w:val="009903F4"/>
    <w:rsid w:val="009A549F"/>
    <w:rsid w:val="009A7722"/>
    <w:rsid w:val="009B0512"/>
    <w:rsid w:val="009B58A7"/>
    <w:rsid w:val="009C5852"/>
    <w:rsid w:val="009D0CA1"/>
    <w:rsid w:val="009E20F1"/>
    <w:rsid w:val="009E67B7"/>
    <w:rsid w:val="009F182C"/>
    <w:rsid w:val="009F4058"/>
    <w:rsid w:val="00A11BF4"/>
    <w:rsid w:val="00A26208"/>
    <w:rsid w:val="00A31D21"/>
    <w:rsid w:val="00A44EE4"/>
    <w:rsid w:val="00A46245"/>
    <w:rsid w:val="00A57ECF"/>
    <w:rsid w:val="00A80629"/>
    <w:rsid w:val="00A820EF"/>
    <w:rsid w:val="00A86A45"/>
    <w:rsid w:val="00AA0548"/>
    <w:rsid w:val="00AA28B0"/>
    <w:rsid w:val="00AB08BA"/>
    <w:rsid w:val="00AB2C24"/>
    <w:rsid w:val="00AB57B2"/>
    <w:rsid w:val="00AC0135"/>
    <w:rsid w:val="00AC245D"/>
    <w:rsid w:val="00AC29F0"/>
    <w:rsid w:val="00AC2E4A"/>
    <w:rsid w:val="00AC4C4E"/>
    <w:rsid w:val="00AD176D"/>
    <w:rsid w:val="00AF2F49"/>
    <w:rsid w:val="00AF6BDD"/>
    <w:rsid w:val="00B21150"/>
    <w:rsid w:val="00B41E69"/>
    <w:rsid w:val="00B517C2"/>
    <w:rsid w:val="00B54C42"/>
    <w:rsid w:val="00B60961"/>
    <w:rsid w:val="00B62893"/>
    <w:rsid w:val="00B76E92"/>
    <w:rsid w:val="00B913E7"/>
    <w:rsid w:val="00BA0D1D"/>
    <w:rsid w:val="00BA2CCB"/>
    <w:rsid w:val="00BB07FB"/>
    <w:rsid w:val="00BB78CF"/>
    <w:rsid w:val="00BC26F9"/>
    <w:rsid w:val="00BC3015"/>
    <w:rsid w:val="00BD34E1"/>
    <w:rsid w:val="00BD5228"/>
    <w:rsid w:val="00BE6BB5"/>
    <w:rsid w:val="00C25999"/>
    <w:rsid w:val="00C30670"/>
    <w:rsid w:val="00C73AC4"/>
    <w:rsid w:val="00C86666"/>
    <w:rsid w:val="00C9142E"/>
    <w:rsid w:val="00CA2A08"/>
    <w:rsid w:val="00CB361F"/>
    <w:rsid w:val="00CB6CBA"/>
    <w:rsid w:val="00CB7CF0"/>
    <w:rsid w:val="00CC47D7"/>
    <w:rsid w:val="00CD0BCA"/>
    <w:rsid w:val="00CD32D1"/>
    <w:rsid w:val="00CD4356"/>
    <w:rsid w:val="00D06B94"/>
    <w:rsid w:val="00D07287"/>
    <w:rsid w:val="00D165EE"/>
    <w:rsid w:val="00D16650"/>
    <w:rsid w:val="00D30EA7"/>
    <w:rsid w:val="00D41182"/>
    <w:rsid w:val="00D52E66"/>
    <w:rsid w:val="00D67388"/>
    <w:rsid w:val="00D7050F"/>
    <w:rsid w:val="00D852D2"/>
    <w:rsid w:val="00D978CF"/>
    <w:rsid w:val="00DA57A2"/>
    <w:rsid w:val="00DA58B0"/>
    <w:rsid w:val="00DC211B"/>
    <w:rsid w:val="00DD098E"/>
    <w:rsid w:val="00DD16AE"/>
    <w:rsid w:val="00DD47EF"/>
    <w:rsid w:val="00DD6FF1"/>
    <w:rsid w:val="00DE2155"/>
    <w:rsid w:val="00DE2D6B"/>
    <w:rsid w:val="00DE4118"/>
    <w:rsid w:val="00DF5D71"/>
    <w:rsid w:val="00E044DE"/>
    <w:rsid w:val="00E04A0D"/>
    <w:rsid w:val="00E1163B"/>
    <w:rsid w:val="00E75085"/>
    <w:rsid w:val="00E7565E"/>
    <w:rsid w:val="00E8094C"/>
    <w:rsid w:val="00E830BF"/>
    <w:rsid w:val="00E94678"/>
    <w:rsid w:val="00EA6A3E"/>
    <w:rsid w:val="00EA7C2E"/>
    <w:rsid w:val="00EE7FF9"/>
    <w:rsid w:val="00EF1BF1"/>
    <w:rsid w:val="00EF4911"/>
    <w:rsid w:val="00F02D11"/>
    <w:rsid w:val="00F04332"/>
    <w:rsid w:val="00F20781"/>
    <w:rsid w:val="00F30C4B"/>
    <w:rsid w:val="00F339AA"/>
    <w:rsid w:val="00F47814"/>
    <w:rsid w:val="00F60846"/>
    <w:rsid w:val="00F61994"/>
    <w:rsid w:val="00F627F9"/>
    <w:rsid w:val="00F664FF"/>
    <w:rsid w:val="00F66BE4"/>
    <w:rsid w:val="00F73FE5"/>
    <w:rsid w:val="00F812D8"/>
    <w:rsid w:val="00FA579C"/>
    <w:rsid w:val="00FA5D20"/>
    <w:rsid w:val="00FA670D"/>
    <w:rsid w:val="00FB1040"/>
    <w:rsid w:val="00FB6F0A"/>
    <w:rsid w:val="00FC2CA2"/>
    <w:rsid w:val="00FE71F9"/>
    <w:rsid w:val="00FF1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14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6C11"/>
    <w:pPr>
      <w:ind w:left="720"/>
      <w:contextualSpacing/>
    </w:pPr>
  </w:style>
  <w:style w:type="paragraph" w:styleId="Header">
    <w:name w:val="header"/>
    <w:basedOn w:val="Normal"/>
    <w:link w:val="HeaderChar"/>
    <w:uiPriority w:val="99"/>
    <w:unhideWhenUsed/>
    <w:rsid w:val="00590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2F9"/>
  </w:style>
  <w:style w:type="paragraph" w:styleId="Footer">
    <w:name w:val="footer"/>
    <w:basedOn w:val="Normal"/>
    <w:link w:val="FooterChar"/>
    <w:uiPriority w:val="99"/>
    <w:unhideWhenUsed/>
    <w:rsid w:val="00590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2F9"/>
  </w:style>
  <w:style w:type="paragraph" w:styleId="BalloonText">
    <w:name w:val="Balloon Text"/>
    <w:basedOn w:val="Normal"/>
    <w:link w:val="BalloonTextChar"/>
    <w:uiPriority w:val="99"/>
    <w:semiHidden/>
    <w:unhideWhenUsed/>
    <w:rsid w:val="00590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2F9"/>
    <w:rPr>
      <w:rFonts w:ascii="Tahoma" w:hAnsi="Tahoma" w:cs="Tahoma"/>
      <w:sz w:val="16"/>
      <w:szCs w:val="16"/>
    </w:rPr>
  </w:style>
  <w:style w:type="character" w:customStyle="1" w:styleId="Heading1Char">
    <w:name w:val="Heading 1 Char"/>
    <w:basedOn w:val="DefaultParagraphFont"/>
    <w:link w:val="Heading1"/>
    <w:uiPriority w:val="9"/>
    <w:rsid w:val="00C9142E"/>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C9142E"/>
    <w:rPr>
      <w:b/>
      <w:bCs/>
    </w:rPr>
  </w:style>
  <w:style w:type="table" w:styleId="TableGrid">
    <w:name w:val="Table Grid"/>
    <w:basedOn w:val="TableNormal"/>
    <w:uiPriority w:val="59"/>
    <w:rsid w:val="0006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63A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063A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Spacing">
    <w:name w:val="No Spacing"/>
    <w:uiPriority w:val="1"/>
    <w:qFormat/>
    <w:rsid w:val="002D30D4"/>
    <w:pPr>
      <w:spacing w:after="0" w:line="240" w:lineRule="auto"/>
    </w:pPr>
  </w:style>
  <w:style w:type="character" w:styleId="Hyperlink">
    <w:name w:val="Hyperlink"/>
    <w:basedOn w:val="DefaultParagraphFont"/>
    <w:uiPriority w:val="99"/>
    <w:unhideWhenUsed/>
    <w:rsid w:val="008066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14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6C11"/>
    <w:pPr>
      <w:ind w:left="720"/>
      <w:contextualSpacing/>
    </w:pPr>
  </w:style>
  <w:style w:type="paragraph" w:styleId="Header">
    <w:name w:val="header"/>
    <w:basedOn w:val="Normal"/>
    <w:link w:val="HeaderChar"/>
    <w:uiPriority w:val="99"/>
    <w:unhideWhenUsed/>
    <w:rsid w:val="00590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2F9"/>
  </w:style>
  <w:style w:type="paragraph" w:styleId="Footer">
    <w:name w:val="footer"/>
    <w:basedOn w:val="Normal"/>
    <w:link w:val="FooterChar"/>
    <w:uiPriority w:val="99"/>
    <w:unhideWhenUsed/>
    <w:rsid w:val="00590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2F9"/>
  </w:style>
  <w:style w:type="paragraph" w:styleId="BalloonText">
    <w:name w:val="Balloon Text"/>
    <w:basedOn w:val="Normal"/>
    <w:link w:val="BalloonTextChar"/>
    <w:uiPriority w:val="99"/>
    <w:semiHidden/>
    <w:unhideWhenUsed/>
    <w:rsid w:val="00590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2F9"/>
    <w:rPr>
      <w:rFonts w:ascii="Tahoma" w:hAnsi="Tahoma" w:cs="Tahoma"/>
      <w:sz w:val="16"/>
      <w:szCs w:val="16"/>
    </w:rPr>
  </w:style>
  <w:style w:type="character" w:customStyle="1" w:styleId="Heading1Char">
    <w:name w:val="Heading 1 Char"/>
    <w:basedOn w:val="DefaultParagraphFont"/>
    <w:link w:val="Heading1"/>
    <w:uiPriority w:val="9"/>
    <w:rsid w:val="00C9142E"/>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C9142E"/>
    <w:rPr>
      <w:b/>
      <w:bCs/>
    </w:rPr>
  </w:style>
  <w:style w:type="table" w:styleId="TableGrid">
    <w:name w:val="Table Grid"/>
    <w:basedOn w:val="TableNormal"/>
    <w:uiPriority w:val="59"/>
    <w:rsid w:val="0006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63A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063A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Spacing">
    <w:name w:val="No Spacing"/>
    <w:uiPriority w:val="1"/>
    <w:qFormat/>
    <w:rsid w:val="002D30D4"/>
    <w:pPr>
      <w:spacing w:after="0" w:line="240" w:lineRule="auto"/>
    </w:pPr>
  </w:style>
  <w:style w:type="character" w:styleId="Hyperlink">
    <w:name w:val="Hyperlink"/>
    <w:basedOn w:val="DefaultParagraphFont"/>
    <w:uiPriority w:val="99"/>
    <w:unhideWhenUsed/>
    <w:rsid w:val="008066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511245">
      <w:bodyDiv w:val="1"/>
      <w:marLeft w:val="0"/>
      <w:marRight w:val="0"/>
      <w:marTop w:val="0"/>
      <w:marBottom w:val="0"/>
      <w:divBdr>
        <w:top w:val="none" w:sz="0" w:space="0" w:color="auto"/>
        <w:left w:val="none" w:sz="0" w:space="0" w:color="auto"/>
        <w:bottom w:val="none" w:sz="0" w:space="0" w:color="auto"/>
        <w:right w:val="none" w:sz="0" w:space="0" w:color="auto"/>
      </w:divBdr>
    </w:div>
    <w:div w:id="103588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192.168.0.251"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A73F-1ED5-484A-98E6-E35352224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21146</TotalTime>
  <Pages>48</Pages>
  <Words>6752</Words>
  <Characters>38489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Compressor Sequence of Operation</vt:lpstr>
    </vt:vector>
  </TitlesOfParts>
  <Company>Tulsa Community College</Company>
  <LinksUpToDate>false</LinksUpToDate>
  <CharactersWithSpaces>45151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Compressor Sequence of Operation</dc:title>
  <dc:creator>Admin</dc:creator>
  <cp:lastModifiedBy>Admin</cp:lastModifiedBy>
  <cp:revision>107</cp:revision>
  <cp:lastPrinted>2017-04-10T21:13:00Z</cp:lastPrinted>
  <dcterms:created xsi:type="dcterms:W3CDTF">2017-03-21T18:30:00Z</dcterms:created>
  <dcterms:modified xsi:type="dcterms:W3CDTF">2017-04-10T23:06:00Z</dcterms:modified>
</cp:coreProperties>
</file>